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2170" w14:textId="77777777" w:rsidR="002E3A02" w:rsidRDefault="005B4B5D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641E7723" w14:textId="77777777" w:rsidR="002E3A02" w:rsidRDefault="005B4B5D">
      <w:pPr>
        <w:widowControl/>
        <w:spacing w:before="60"/>
        <w:ind w:left="5387"/>
        <w:jc w:val="center"/>
        <w:rPr>
          <w:szCs w:val="28"/>
        </w:rPr>
      </w:pPr>
      <w:r>
        <w:rPr>
          <w:szCs w:val="28"/>
        </w:rPr>
        <w:t>к документации Конкурса</w:t>
      </w:r>
    </w:p>
    <w:p w14:paraId="7FCD756B" w14:textId="77777777" w:rsidR="002E3A02" w:rsidRDefault="002E3A02">
      <w:pPr>
        <w:jc w:val="center"/>
        <w:rPr>
          <w:sz w:val="28"/>
          <w:szCs w:val="28"/>
        </w:rPr>
      </w:pPr>
    </w:p>
    <w:p w14:paraId="081E85CE" w14:textId="77777777" w:rsidR="002E3A02" w:rsidRDefault="002E3A02">
      <w:pPr>
        <w:jc w:val="center"/>
        <w:rPr>
          <w:sz w:val="28"/>
          <w:szCs w:val="28"/>
        </w:rPr>
      </w:pPr>
    </w:p>
    <w:p w14:paraId="73117280" w14:textId="77777777" w:rsidR="00EE3ACB" w:rsidRPr="00B90E42" w:rsidRDefault="00EE3ACB" w:rsidP="00EE3ACB">
      <w:pPr>
        <w:widowControl/>
        <w:spacing w:after="6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Размещается н</w:t>
      </w:r>
      <w:r w:rsidRPr="00B90E42">
        <w:rPr>
          <w:color w:val="FF0000"/>
          <w:sz w:val="36"/>
          <w:szCs w:val="36"/>
        </w:rPr>
        <w:t>а бланке организации</w:t>
      </w:r>
    </w:p>
    <w:p w14:paraId="15FFF419" w14:textId="77777777" w:rsidR="002E3A02" w:rsidRDefault="002E3A02">
      <w:pPr>
        <w:jc w:val="center"/>
        <w:rPr>
          <w:sz w:val="28"/>
          <w:szCs w:val="28"/>
        </w:rPr>
      </w:pPr>
    </w:p>
    <w:p w14:paraId="174428C5" w14:textId="77777777" w:rsidR="002E3A02" w:rsidRDefault="002E3A02">
      <w:pPr>
        <w:jc w:val="center"/>
        <w:rPr>
          <w:sz w:val="28"/>
          <w:szCs w:val="28"/>
        </w:rPr>
      </w:pPr>
    </w:p>
    <w:p w14:paraId="2CDCBE32" w14:textId="77777777" w:rsidR="002E3A02" w:rsidRDefault="005B4B5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экспортера</w:t>
      </w:r>
    </w:p>
    <w:p w14:paraId="2B795995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696E85AA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500AB11C" w14:textId="77777777" w:rsidR="002E3A02" w:rsidRDefault="005B4B5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 Наименование субъекта Российской Федерации и</w:t>
      </w:r>
      <w:r>
        <w:rPr>
          <w:spacing w:val="-6"/>
          <w:sz w:val="28"/>
          <w:szCs w:val="28"/>
        </w:rPr>
        <w:t xml:space="preserve"> федерального округа, где зарегистрирована организация. </w:t>
      </w:r>
    </w:p>
    <w:p w14:paraId="45395DA8" w14:textId="77777777" w:rsidR="002E3A02" w:rsidRDefault="002E3A02">
      <w:pPr>
        <w:ind w:firstLine="709"/>
      </w:pPr>
    </w:p>
    <w:p w14:paraId="44CAD1BE" w14:textId="77777777" w:rsidR="002E3A02" w:rsidRDefault="005B4B5D">
      <w:pPr>
        <w:pStyle w:val="a3"/>
        <w:widowControl/>
        <w:ind w:left="709"/>
        <w:jc w:val="both"/>
        <w:rPr>
          <w:lang w:val="ru-RU"/>
        </w:rPr>
      </w:pPr>
      <w:r>
        <w:rPr>
          <w:lang w:val="ru-RU"/>
        </w:rPr>
        <w:t>2. Подтверждаю следующую информацию (нужное подчеркнуть):</w:t>
      </w:r>
    </w:p>
    <w:p w14:paraId="33DD4C74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- юридическое лицо (индивидуальный предприниматель) включено в реестр малого и среднего предпринимательства; </w:t>
      </w:r>
    </w:p>
    <w:p w14:paraId="4BCABD3B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CA5806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отсутствует просроченная задолженность по возврату в бюджеты бюджетной системы Российской Федерации субсидий, бюджетных инвестиций и иной просроченной задолженности перед краевым бюджетом;</w:t>
      </w:r>
    </w:p>
    <w:p w14:paraId="5C9FC4FB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в 202</w:t>
      </w:r>
      <w:r w:rsidR="00664DC6">
        <w:rPr>
          <w:lang w:val="ru-RU"/>
        </w:rPr>
        <w:t>1</w:t>
      </w:r>
      <w:r>
        <w:rPr>
          <w:lang w:val="ru-RU"/>
        </w:rPr>
        <w:t xml:space="preserve"> году осуществлялся экспорт несырьевой продукции (товаров, работ, услуг) с территории Хабаровского края;</w:t>
      </w:r>
    </w:p>
    <w:p w14:paraId="7854B31D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в 202</w:t>
      </w:r>
      <w:r w:rsidR="00664DC6">
        <w:rPr>
          <w:lang w:val="ru-RU"/>
        </w:rPr>
        <w:t>1</w:t>
      </w:r>
      <w:r>
        <w:rPr>
          <w:lang w:val="ru-RU"/>
        </w:rPr>
        <w:t xml:space="preserve"> году отсутствовали иски и претензии от иностранных покупателей по качеству товаров (работ, услуг);</w:t>
      </w:r>
    </w:p>
    <w:p w14:paraId="646848E2" w14:textId="77777777" w:rsidR="002E3A02" w:rsidRDefault="005B4B5D">
      <w:pPr>
        <w:pStyle w:val="a3"/>
        <w:widowControl/>
        <w:ind w:left="0" w:firstLine="709"/>
        <w:jc w:val="both"/>
        <w:rPr>
          <w:i/>
          <w:lang w:val="ru-RU"/>
        </w:rPr>
      </w:pPr>
      <w:r>
        <w:rPr>
          <w:i/>
          <w:lang w:val="ru-RU"/>
        </w:rPr>
        <w:t>для юридических лиц:</w:t>
      </w:r>
    </w:p>
    <w:p w14:paraId="0FC0EEEE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юридическое лицо не находится в процессе реорганизации, ликвидации или банкротства;</w:t>
      </w:r>
    </w:p>
    <w:p w14:paraId="779AD85B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A6B083C" w14:textId="77777777" w:rsidR="002E3A02" w:rsidRDefault="005B4B5D">
      <w:pPr>
        <w:pStyle w:val="a3"/>
        <w:widowControl/>
        <w:ind w:left="0" w:firstLine="709"/>
        <w:jc w:val="both"/>
        <w:rPr>
          <w:i/>
          <w:lang w:val="ru-RU"/>
        </w:rPr>
      </w:pPr>
      <w:r>
        <w:rPr>
          <w:i/>
          <w:lang w:val="ru-RU"/>
        </w:rPr>
        <w:t>для индивидуальных предпринимателей:</w:t>
      </w:r>
    </w:p>
    <w:p w14:paraId="47278BEF" w14:textId="77777777" w:rsidR="002E3A02" w:rsidRDefault="005B4B5D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не нахожусь в процессе прекращения физическим лицом деятельности в качестве индивидуального предпринимателя.</w:t>
      </w:r>
    </w:p>
    <w:p w14:paraId="53303B1F" w14:textId="77777777" w:rsidR="002E3A02" w:rsidRDefault="002E3A02">
      <w:pPr>
        <w:pStyle w:val="a3"/>
        <w:widowControl/>
        <w:ind w:left="0" w:firstLine="709"/>
        <w:jc w:val="both"/>
        <w:rPr>
          <w:lang w:val="ru-RU"/>
        </w:rPr>
      </w:pPr>
    </w:p>
    <w:p w14:paraId="7C58F24B" w14:textId="77777777" w:rsidR="002E3A02" w:rsidRDefault="005B4B5D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выбрать </w:t>
      </w:r>
      <w:r>
        <w:rPr>
          <w:b/>
          <w:sz w:val="28"/>
          <w:szCs w:val="28"/>
        </w:rPr>
        <w:t>одну</w:t>
      </w:r>
      <w:r>
        <w:rPr>
          <w:sz w:val="28"/>
          <w:szCs w:val="28"/>
        </w:rPr>
        <w:t xml:space="preserve"> из номинаций: </w:t>
      </w:r>
    </w:p>
    <w:p w14:paraId="7B5425DF" w14:textId="77777777" w:rsidR="002E3A02" w:rsidRDefault="005B4B5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Для юридических лиц и индивидуальных предпринимателей, относящимся к субъектам малого и среднего предпринимательства:</w:t>
      </w:r>
    </w:p>
    <w:p w14:paraId="663DDB50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промышленности"; </w:t>
      </w:r>
    </w:p>
    <w:p w14:paraId="6E137D47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агропромышленного комплекса"; </w:t>
      </w:r>
    </w:p>
    <w:p w14:paraId="7CB9F83D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услуг"; </w:t>
      </w:r>
    </w:p>
    <w:p w14:paraId="05752849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"Экспортер года в сфере высоких технологий";</w:t>
      </w:r>
    </w:p>
    <w:p w14:paraId="7A973030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"Трейдер года";</w:t>
      </w:r>
    </w:p>
    <w:p w14:paraId="1520A012" w14:textId="77777777" w:rsidR="002E3A02" w:rsidRDefault="005B4B5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"Прорыв года" </w:t>
      </w:r>
      <w:r>
        <w:rPr>
          <w:i/>
          <w:sz w:val="28"/>
          <w:szCs w:val="28"/>
        </w:rPr>
        <w:t xml:space="preserve">(можно выбрать дополнительно к указанным выше номинациям). </w:t>
      </w:r>
    </w:p>
    <w:p w14:paraId="1FA9851E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юридических лиц и индивидуальных предпринимателей, не относящимся к субъектам малого и среднего предпринимательства:</w:t>
      </w:r>
    </w:p>
    <w:p w14:paraId="45649AAD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"Экспортер года в сфере промышленности";</w:t>
      </w:r>
    </w:p>
    <w:p w14:paraId="3F8EC354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"Новая география".</w:t>
      </w:r>
    </w:p>
    <w:p w14:paraId="62E8373E" w14:textId="77777777" w:rsidR="002E3A02" w:rsidRDefault="002E3A02">
      <w:pPr>
        <w:ind w:firstLine="709"/>
        <w:rPr>
          <w:sz w:val="28"/>
          <w:szCs w:val="28"/>
        </w:rPr>
      </w:pPr>
    </w:p>
    <w:p w14:paraId="019C3B8A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Общая информация об экспортере. </w:t>
      </w:r>
    </w:p>
    <w:p w14:paraId="61A4D3D4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указать: </w:t>
      </w:r>
    </w:p>
    <w:p w14:paraId="0B5F5CCA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 w14:paraId="6477581E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 организации; </w:t>
      </w:r>
    </w:p>
    <w:p w14:paraId="517C7394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руководитель: ФИО, должность;</w:t>
      </w:r>
    </w:p>
    <w:p w14:paraId="2E6AD832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телефон, факс, электронная почта организации; </w:t>
      </w:r>
    </w:p>
    <w:p w14:paraId="53F4D16D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контактное лицо в организации;</w:t>
      </w:r>
    </w:p>
    <w:p w14:paraId="72132593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краткая справочная информация: основной вид деятельности, ключевые рынки, история, уникальность продукции, основные достижения. </w:t>
      </w:r>
    </w:p>
    <w:p w14:paraId="63957694" w14:textId="77777777" w:rsidR="002E3A02" w:rsidRDefault="002E3A02">
      <w:pPr>
        <w:ind w:firstLine="709"/>
        <w:rPr>
          <w:sz w:val="28"/>
          <w:szCs w:val="28"/>
        </w:rPr>
      </w:pPr>
    </w:p>
    <w:p w14:paraId="77F30778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ценка экспортной деятельности. </w:t>
      </w:r>
    </w:p>
    <w:p w14:paraId="41728287" w14:textId="77777777" w:rsidR="002E3A02" w:rsidRDefault="005B4B5D">
      <w:pPr>
        <w:pStyle w:val="a6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(вводится вес вопроса, учитывается вес ответа)</w:t>
      </w:r>
      <w:r>
        <w:rPr>
          <w:b/>
          <w:sz w:val="28"/>
          <w:szCs w:val="28"/>
        </w:rPr>
        <w:t xml:space="preserve"> </w:t>
      </w:r>
    </w:p>
    <w:p w14:paraId="6106394D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Объем экспорта продукции в ценах реализации за предыдущий </w:t>
      </w:r>
      <w:r>
        <w:rPr>
          <w:sz w:val="28"/>
          <w:szCs w:val="28"/>
        </w:rPr>
        <w:br/>
        <w:t xml:space="preserve">(отчетный) год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30"/>
      </w:tblGrid>
      <w:tr w:rsidR="002E3A02" w14:paraId="0F591B9F" w14:textId="77777777">
        <w:tc>
          <w:tcPr>
            <w:tcW w:w="4619" w:type="dxa"/>
          </w:tcPr>
          <w:p w14:paraId="46D12B05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30" w:type="dxa"/>
          </w:tcPr>
          <w:p w14:paraId="616C35CE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2E3A02" w14:paraId="619A2FD5" w14:textId="77777777">
        <w:tc>
          <w:tcPr>
            <w:tcW w:w="4619" w:type="dxa"/>
          </w:tcPr>
          <w:p w14:paraId="688558EF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14:paraId="5EB1AF2D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250 млн. руб.</w:t>
            </w:r>
          </w:p>
        </w:tc>
      </w:tr>
      <w:tr w:rsidR="002E3A02" w14:paraId="54F9002F" w14:textId="77777777">
        <w:tc>
          <w:tcPr>
            <w:tcW w:w="4619" w:type="dxa"/>
          </w:tcPr>
          <w:p w14:paraId="7329DA17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14:paraId="27A08AC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 до 500 млн. руб.</w:t>
            </w:r>
          </w:p>
        </w:tc>
      </w:tr>
      <w:tr w:rsidR="002E3A02" w14:paraId="793B19C9" w14:textId="77777777">
        <w:tc>
          <w:tcPr>
            <w:tcW w:w="4619" w:type="dxa"/>
          </w:tcPr>
          <w:p w14:paraId="6F88E9A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14:paraId="7277CE88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750 млн. руб.</w:t>
            </w:r>
          </w:p>
        </w:tc>
      </w:tr>
      <w:tr w:rsidR="002E3A02" w14:paraId="6AFFCAC8" w14:textId="77777777">
        <w:tc>
          <w:tcPr>
            <w:tcW w:w="4619" w:type="dxa"/>
          </w:tcPr>
          <w:p w14:paraId="6B5920E3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14:paraId="554FA1D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млн. до 1 млрд. руб.</w:t>
            </w:r>
          </w:p>
        </w:tc>
      </w:tr>
      <w:tr w:rsidR="002E3A02" w14:paraId="4BE6E38F" w14:textId="77777777">
        <w:tc>
          <w:tcPr>
            <w:tcW w:w="4619" w:type="dxa"/>
          </w:tcPr>
          <w:p w14:paraId="72133E2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14:paraId="67448D20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 млрд. руб.</w:t>
            </w:r>
          </w:p>
        </w:tc>
      </w:tr>
    </w:tbl>
    <w:p w14:paraId="73B4C41B" w14:textId="77777777" w:rsidR="002E3A02" w:rsidRDefault="005B4B5D">
      <w:pPr>
        <w:spacing w:before="40" w:line="200" w:lineRule="exact"/>
        <w:jc w:val="both"/>
      </w:pPr>
      <w:r>
        <w:t>В графе необходимо указать конкретную сумму.</w:t>
      </w:r>
    </w:p>
    <w:p w14:paraId="78D433DF" w14:textId="77777777" w:rsidR="002E3A02" w:rsidRDefault="002E3A02">
      <w:pPr>
        <w:ind w:firstLine="709"/>
        <w:rPr>
          <w:sz w:val="28"/>
          <w:szCs w:val="28"/>
        </w:rPr>
      </w:pPr>
    </w:p>
    <w:p w14:paraId="7FD6D9C9" w14:textId="77777777" w:rsidR="002E3A02" w:rsidRDefault="005B4B5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5.2. Доля экспорта в общей выручке компании за предыдущий отчетный год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728"/>
      </w:tblGrid>
      <w:tr w:rsidR="002E3A02" w14:paraId="350B1669" w14:textId="77777777">
        <w:tc>
          <w:tcPr>
            <w:tcW w:w="4621" w:type="dxa"/>
          </w:tcPr>
          <w:p w14:paraId="706DE3E3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28" w:type="dxa"/>
          </w:tcPr>
          <w:p w14:paraId="42CC5CA6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2E3A02" w14:paraId="0D1717BF" w14:textId="77777777">
        <w:tc>
          <w:tcPr>
            <w:tcW w:w="4621" w:type="dxa"/>
          </w:tcPr>
          <w:p w14:paraId="05678647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8" w:type="dxa"/>
          </w:tcPr>
          <w:p w14:paraId="6F96F3E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</w:tr>
      <w:tr w:rsidR="002E3A02" w14:paraId="1BA80535" w14:textId="77777777">
        <w:tc>
          <w:tcPr>
            <w:tcW w:w="4621" w:type="dxa"/>
          </w:tcPr>
          <w:p w14:paraId="49F6AA91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 w14:paraId="16FA4EA6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10 %</w:t>
            </w:r>
          </w:p>
        </w:tc>
      </w:tr>
      <w:tr w:rsidR="002E3A02" w14:paraId="560BB6B8" w14:textId="77777777">
        <w:tc>
          <w:tcPr>
            <w:tcW w:w="4621" w:type="dxa"/>
          </w:tcPr>
          <w:p w14:paraId="17DC7FFF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8" w:type="dxa"/>
          </w:tcPr>
          <w:p w14:paraId="012726E4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20 %</w:t>
            </w:r>
          </w:p>
        </w:tc>
      </w:tr>
      <w:tr w:rsidR="002E3A02" w14:paraId="1B75E186" w14:textId="77777777">
        <w:tc>
          <w:tcPr>
            <w:tcW w:w="4621" w:type="dxa"/>
          </w:tcPr>
          <w:p w14:paraId="1A6D8C0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8" w:type="dxa"/>
          </w:tcPr>
          <w:p w14:paraId="77A1F661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30 %</w:t>
            </w:r>
          </w:p>
        </w:tc>
      </w:tr>
      <w:tr w:rsidR="002E3A02" w14:paraId="05E148CB" w14:textId="77777777">
        <w:trPr>
          <w:trHeight w:val="325"/>
        </w:trPr>
        <w:tc>
          <w:tcPr>
            <w:tcW w:w="4621" w:type="dxa"/>
          </w:tcPr>
          <w:p w14:paraId="145995F1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28" w:type="dxa"/>
          </w:tcPr>
          <w:p w14:paraId="4BDA043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30 %</w:t>
            </w:r>
          </w:p>
        </w:tc>
      </w:tr>
    </w:tbl>
    <w:p w14:paraId="2EB242CD" w14:textId="77777777" w:rsidR="002E3A02" w:rsidRDefault="005B4B5D">
      <w:pPr>
        <w:spacing w:before="40" w:line="200" w:lineRule="exact"/>
        <w:jc w:val="both"/>
      </w:pPr>
      <w:r>
        <w:t>В графе необходимо указать конкретную долю.</w:t>
      </w:r>
    </w:p>
    <w:p w14:paraId="07B98F03" w14:textId="77777777" w:rsidR="002E3A02" w:rsidRDefault="002E3A02">
      <w:pPr>
        <w:ind w:firstLine="709"/>
        <w:rPr>
          <w:sz w:val="28"/>
          <w:szCs w:val="28"/>
        </w:rPr>
      </w:pPr>
    </w:p>
    <w:p w14:paraId="74B02613" w14:textId="77777777" w:rsidR="002E3A02" w:rsidRDefault="005B4B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5.3. Степень передела экспортной продукции (если соискатель выбрал только раздел "продукция")</w:t>
      </w:r>
    </w:p>
    <w:p w14:paraId="24B1ABC1" w14:textId="77777777" w:rsidR="002E3A02" w:rsidRDefault="002E3A02">
      <w:pPr>
        <w:ind w:firstLine="709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92"/>
      </w:tblGrid>
      <w:tr w:rsidR="002E3A02" w14:paraId="12356D98" w14:textId="77777777">
        <w:tc>
          <w:tcPr>
            <w:tcW w:w="4677" w:type="dxa"/>
          </w:tcPr>
          <w:p w14:paraId="4F16C089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92" w:type="dxa"/>
          </w:tcPr>
          <w:p w14:paraId="36E5352A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переработки</w:t>
            </w:r>
          </w:p>
        </w:tc>
      </w:tr>
      <w:tr w:rsidR="002E3A02" w14:paraId="0566165E" w14:textId="77777777">
        <w:tc>
          <w:tcPr>
            <w:tcW w:w="4677" w:type="dxa"/>
          </w:tcPr>
          <w:p w14:paraId="26BA11D3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14:paraId="4B4A889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низкая </w:t>
            </w:r>
            <w:r>
              <w:rPr>
                <w:sz w:val="28"/>
                <w:szCs w:val="28"/>
              </w:rPr>
              <w:br/>
              <w:t>(первичная продукция и массовые технологически простые</w:t>
            </w:r>
            <w:r>
              <w:rPr>
                <w:sz w:val="28"/>
                <w:szCs w:val="28"/>
              </w:rPr>
              <w:br/>
              <w:t>полуфабрикаты)</w:t>
            </w:r>
          </w:p>
        </w:tc>
      </w:tr>
      <w:tr w:rsidR="002E3A02" w14:paraId="61166022" w14:textId="77777777">
        <w:tc>
          <w:tcPr>
            <w:tcW w:w="4677" w:type="dxa"/>
          </w:tcPr>
          <w:p w14:paraId="3874D90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14:paraId="75B5F8CA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средняя </w:t>
            </w:r>
            <w:r>
              <w:rPr>
                <w:sz w:val="28"/>
                <w:szCs w:val="28"/>
              </w:rPr>
              <w:br/>
              <w:t>(полуфабрикаты и простая готовая продукция)</w:t>
            </w:r>
          </w:p>
        </w:tc>
      </w:tr>
      <w:tr w:rsidR="002E3A02" w14:paraId="3DC55051" w14:textId="77777777">
        <w:trPr>
          <w:trHeight w:val="238"/>
        </w:trPr>
        <w:tc>
          <w:tcPr>
            <w:tcW w:w="4677" w:type="dxa"/>
          </w:tcPr>
          <w:p w14:paraId="3272D0D8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14:paraId="79C2B5C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высокая </w:t>
            </w:r>
            <w:r>
              <w:rPr>
                <w:sz w:val="28"/>
                <w:szCs w:val="28"/>
              </w:rPr>
              <w:br/>
              <w:t xml:space="preserve">(сложная готовая продукция </w:t>
            </w:r>
            <w:r>
              <w:rPr>
                <w:sz w:val="28"/>
                <w:szCs w:val="28"/>
              </w:rPr>
              <w:br/>
              <w:t>и высокотехнологичные материалы)</w:t>
            </w:r>
          </w:p>
        </w:tc>
      </w:tr>
    </w:tbl>
    <w:p w14:paraId="55A6FAFB" w14:textId="77777777" w:rsidR="002E3A02" w:rsidRDefault="005B4B5D">
      <w:pPr>
        <w:spacing w:before="40" w:line="200" w:lineRule="exact"/>
        <w:jc w:val="both"/>
      </w:pPr>
      <w:r>
        <w:t>В графе необходимо указать перечень кодов ТН ВЭД.</w:t>
      </w:r>
    </w:p>
    <w:p w14:paraId="01F75AEF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09683DF2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20F38439" w14:textId="77777777">
        <w:tc>
          <w:tcPr>
            <w:tcW w:w="4620" w:type="dxa"/>
          </w:tcPr>
          <w:p w14:paraId="7F1D2C74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1D3F502D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06CEA337" w14:textId="77777777">
        <w:tc>
          <w:tcPr>
            <w:tcW w:w="4620" w:type="dxa"/>
          </w:tcPr>
          <w:p w14:paraId="39244930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40187F0B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0581CC5" w14:textId="77777777" w:rsidR="002E3A02" w:rsidRDefault="005B4B5D">
      <w:pPr>
        <w:spacing w:before="40" w:line="200" w:lineRule="exact"/>
        <w:jc w:val="both"/>
      </w:pPr>
      <w:r>
        <w:t xml:space="preserve">В графе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рынков. </w:t>
      </w:r>
    </w:p>
    <w:p w14:paraId="0F54765B" w14:textId="77777777" w:rsidR="002E3A02" w:rsidRDefault="002E3A02">
      <w:pPr>
        <w:jc w:val="both"/>
        <w:rPr>
          <w:sz w:val="28"/>
          <w:szCs w:val="28"/>
        </w:rPr>
      </w:pPr>
    </w:p>
    <w:p w14:paraId="364D2ACB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Наличие зарубежных товарных знаков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42E48FEB" w14:textId="77777777">
        <w:tc>
          <w:tcPr>
            <w:tcW w:w="4620" w:type="dxa"/>
          </w:tcPr>
          <w:p w14:paraId="496F8E41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57B12BA7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2AAFE58C" w14:textId="77777777">
        <w:tc>
          <w:tcPr>
            <w:tcW w:w="4620" w:type="dxa"/>
          </w:tcPr>
          <w:p w14:paraId="5571F393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0F9A3A01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905F3A4" w14:textId="77777777" w:rsidR="002E3A02" w:rsidRDefault="005B4B5D">
      <w:pPr>
        <w:spacing w:before="40" w:line="200" w:lineRule="exact"/>
        <w:jc w:val="both"/>
      </w:pPr>
      <w: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3460B4DE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7D077DC3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Наличие зарубежных патентов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3E869323" w14:textId="77777777">
        <w:tc>
          <w:tcPr>
            <w:tcW w:w="4620" w:type="dxa"/>
          </w:tcPr>
          <w:p w14:paraId="2370AF3B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34FF3AFC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1F0AE418" w14:textId="77777777">
        <w:tc>
          <w:tcPr>
            <w:tcW w:w="4620" w:type="dxa"/>
          </w:tcPr>
          <w:p w14:paraId="4BC78B64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413B67D3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FDD2968" w14:textId="77777777" w:rsidR="002E3A02" w:rsidRDefault="005B4B5D">
      <w:pPr>
        <w:spacing w:before="40" w:line="200" w:lineRule="exact"/>
        <w:jc w:val="both"/>
      </w:pPr>
      <w:r>
        <w:t xml:space="preserve">В графе необходимо указать количество зарубежных патентов. </w:t>
      </w:r>
    </w:p>
    <w:p w14:paraId="628A7FED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765A9EC1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– ХХ.ХХ).</w:t>
      </w:r>
    </w:p>
    <w:p w14:paraId="0D895564" w14:textId="77777777" w:rsidR="002E3A02" w:rsidRDefault="005B4B5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продукции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32"/>
      </w:tblGrid>
      <w:tr w:rsidR="002E3A02" w14:paraId="0E26F780" w14:textId="77777777">
        <w:trPr>
          <w:tblHeader/>
        </w:trPr>
        <w:tc>
          <w:tcPr>
            <w:tcW w:w="4617" w:type="dxa"/>
          </w:tcPr>
          <w:p w14:paraId="689D99CB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32" w:type="dxa"/>
          </w:tcPr>
          <w:p w14:paraId="0121F0FE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2E3A02" w14:paraId="193EE4A4" w14:textId="77777777">
        <w:tc>
          <w:tcPr>
            <w:tcW w:w="4617" w:type="dxa"/>
          </w:tcPr>
          <w:p w14:paraId="07F197F6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14:paraId="5A5F68A8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</w:p>
        </w:tc>
      </w:tr>
      <w:tr w:rsidR="002E3A02" w14:paraId="22C84BEB" w14:textId="77777777">
        <w:tc>
          <w:tcPr>
            <w:tcW w:w="4617" w:type="dxa"/>
          </w:tcPr>
          <w:p w14:paraId="1CD61D14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32" w:type="dxa"/>
          </w:tcPr>
          <w:p w14:paraId="5D265644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до 12</w:t>
            </w:r>
          </w:p>
        </w:tc>
      </w:tr>
      <w:tr w:rsidR="002E3A02" w14:paraId="5FBE5796" w14:textId="77777777">
        <w:tc>
          <w:tcPr>
            <w:tcW w:w="4617" w:type="dxa"/>
          </w:tcPr>
          <w:p w14:paraId="79152858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 w14:paraId="3BB9BE17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до 18</w:t>
            </w:r>
          </w:p>
        </w:tc>
      </w:tr>
      <w:tr w:rsidR="002E3A02" w14:paraId="69C8752C" w14:textId="77777777">
        <w:tc>
          <w:tcPr>
            <w:tcW w:w="4617" w:type="dxa"/>
          </w:tcPr>
          <w:p w14:paraId="24331087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14:paraId="560DC84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24</w:t>
            </w:r>
          </w:p>
        </w:tc>
      </w:tr>
      <w:tr w:rsidR="002E3A02" w14:paraId="5201BA40" w14:textId="77777777">
        <w:tc>
          <w:tcPr>
            <w:tcW w:w="4617" w:type="dxa"/>
          </w:tcPr>
          <w:p w14:paraId="4A441A16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</w:tcPr>
          <w:p w14:paraId="31A9968F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24</w:t>
            </w:r>
          </w:p>
        </w:tc>
      </w:tr>
    </w:tbl>
    <w:p w14:paraId="2752FBF9" w14:textId="77777777" w:rsidR="002E3A02" w:rsidRDefault="005B4B5D">
      <w:pPr>
        <w:spacing w:before="40" w:line="200" w:lineRule="exact"/>
        <w:jc w:val="both"/>
      </w:pPr>
      <w:r>
        <w:t>В графе необходимо указать перечень продукции/услуг.</w:t>
      </w:r>
    </w:p>
    <w:p w14:paraId="35994750" w14:textId="77777777" w:rsidR="002E3A02" w:rsidRDefault="002E3A02">
      <w:pPr>
        <w:jc w:val="both"/>
        <w:rPr>
          <w:sz w:val="28"/>
          <w:szCs w:val="28"/>
        </w:rPr>
      </w:pPr>
    </w:p>
    <w:p w14:paraId="5451A952" w14:textId="77777777" w:rsidR="002E3A02" w:rsidRDefault="005B4B5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услуг (работ)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84"/>
      </w:tblGrid>
      <w:tr w:rsidR="002E3A02" w14:paraId="4E29E12F" w14:textId="77777777">
        <w:tc>
          <w:tcPr>
            <w:tcW w:w="4565" w:type="dxa"/>
          </w:tcPr>
          <w:p w14:paraId="5BD97FC9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84" w:type="dxa"/>
          </w:tcPr>
          <w:p w14:paraId="4208296C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2E3A02" w14:paraId="0560D719" w14:textId="77777777">
        <w:tc>
          <w:tcPr>
            <w:tcW w:w="4565" w:type="dxa"/>
          </w:tcPr>
          <w:p w14:paraId="37B0B6D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14:paraId="11625B9A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</w:tr>
      <w:tr w:rsidR="002E3A02" w14:paraId="01489DB0" w14:textId="77777777">
        <w:tc>
          <w:tcPr>
            <w:tcW w:w="4565" w:type="dxa"/>
          </w:tcPr>
          <w:p w14:paraId="6F289DBD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84" w:type="dxa"/>
          </w:tcPr>
          <w:p w14:paraId="04385CB1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2E3A02" w14:paraId="30EF260E" w14:textId="77777777">
        <w:tc>
          <w:tcPr>
            <w:tcW w:w="4565" w:type="dxa"/>
          </w:tcPr>
          <w:p w14:paraId="59D622EE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14:paraId="0706F4EF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5</w:t>
            </w:r>
          </w:p>
        </w:tc>
      </w:tr>
      <w:tr w:rsidR="002E3A02" w14:paraId="12DAC706" w14:textId="77777777">
        <w:tc>
          <w:tcPr>
            <w:tcW w:w="4565" w:type="dxa"/>
          </w:tcPr>
          <w:p w14:paraId="6193A786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14:paraId="788EA19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</w:t>
            </w:r>
          </w:p>
        </w:tc>
      </w:tr>
    </w:tbl>
    <w:p w14:paraId="6E11F3A3" w14:textId="77777777" w:rsidR="002E3A02" w:rsidRDefault="005B4B5D">
      <w:pPr>
        <w:spacing w:before="40" w:line="200" w:lineRule="exact"/>
        <w:jc w:val="both"/>
      </w:pPr>
      <w:r>
        <w:t>В графе необходимо указать перечень продукции/услуг.</w:t>
      </w:r>
    </w:p>
    <w:p w14:paraId="41BCB8D7" w14:textId="77777777" w:rsidR="002E3A02" w:rsidRDefault="002E3A02">
      <w:pPr>
        <w:ind w:firstLine="709"/>
        <w:rPr>
          <w:sz w:val="28"/>
          <w:szCs w:val="28"/>
        </w:rPr>
      </w:pPr>
    </w:p>
    <w:p w14:paraId="000BD711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Наличие исключительно экспортного продукта, адаптированного под конкретную страну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1084F7DF" w14:textId="77777777">
        <w:tc>
          <w:tcPr>
            <w:tcW w:w="4620" w:type="dxa"/>
          </w:tcPr>
          <w:p w14:paraId="61465B2D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324A96F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6D9F5EDB" w14:textId="77777777">
        <w:tc>
          <w:tcPr>
            <w:tcW w:w="4620" w:type="dxa"/>
          </w:tcPr>
          <w:p w14:paraId="5825D2BE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3E12ADB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606F0CC" w14:textId="77777777" w:rsidR="002E3A02" w:rsidRDefault="005B4B5D">
      <w:pPr>
        <w:spacing w:before="40" w:line="200" w:lineRule="exact"/>
        <w:jc w:val="both"/>
      </w:pPr>
      <w:r>
        <w:t xml:space="preserve">В графе необходимо дать описание продукции. </w:t>
      </w:r>
    </w:p>
    <w:p w14:paraId="235071B1" w14:textId="77777777" w:rsidR="002E3A02" w:rsidRDefault="002E3A02">
      <w:pPr>
        <w:jc w:val="both"/>
      </w:pPr>
    </w:p>
    <w:p w14:paraId="602653E3" w14:textId="77777777" w:rsidR="002E3A02" w:rsidRDefault="002E3A02">
      <w:pPr>
        <w:spacing w:line="200" w:lineRule="exact"/>
        <w:jc w:val="both"/>
        <w:rPr>
          <w:sz w:val="28"/>
          <w:szCs w:val="28"/>
        </w:rPr>
      </w:pPr>
    </w:p>
    <w:p w14:paraId="396D1B55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Участие в программе "Made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Russia"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726161BC" w14:textId="77777777">
        <w:tc>
          <w:tcPr>
            <w:tcW w:w="4620" w:type="dxa"/>
          </w:tcPr>
          <w:p w14:paraId="29BE6CFD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0967E8FA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1F257A25" w14:textId="77777777">
        <w:tc>
          <w:tcPr>
            <w:tcW w:w="4620" w:type="dxa"/>
          </w:tcPr>
          <w:p w14:paraId="1CEF5BDD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25A3FCC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BCBB016" w14:textId="77777777" w:rsidR="002E3A02" w:rsidRDefault="002E3A02">
      <w:pPr>
        <w:jc w:val="both"/>
        <w:rPr>
          <w:sz w:val="28"/>
          <w:szCs w:val="28"/>
        </w:rPr>
      </w:pPr>
    </w:p>
    <w:p w14:paraId="502F233E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 (только для номинаций "</w:t>
      </w:r>
      <w:proofErr w:type="spellStart"/>
      <w:r>
        <w:rPr>
          <w:sz w:val="28"/>
          <w:szCs w:val="28"/>
        </w:rPr>
        <w:t>высокотех</w:t>
      </w:r>
      <w:proofErr w:type="spellEnd"/>
      <w:r>
        <w:rPr>
          <w:sz w:val="28"/>
          <w:szCs w:val="28"/>
        </w:rPr>
        <w:t>" и "промышленность")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559EF8D6" w14:textId="77777777">
        <w:tc>
          <w:tcPr>
            <w:tcW w:w="4620" w:type="dxa"/>
          </w:tcPr>
          <w:p w14:paraId="3B67E70D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4729" w:type="dxa"/>
          </w:tcPr>
          <w:p w14:paraId="1C17BC49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E3A02" w14:paraId="76211B81" w14:textId="77777777">
        <w:tc>
          <w:tcPr>
            <w:tcW w:w="4620" w:type="dxa"/>
          </w:tcPr>
          <w:p w14:paraId="4EBD0C0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45840E30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F291C6C" w14:textId="77777777" w:rsidR="002E3A02" w:rsidRDefault="002E3A02">
      <w:pPr>
        <w:spacing w:before="40" w:line="200" w:lineRule="exact"/>
        <w:jc w:val="both"/>
      </w:pPr>
    </w:p>
    <w:p w14:paraId="17343F1E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caps/>
          <w:sz w:val="28"/>
          <w:szCs w:val="28"/>
        </w:rPr>
        <w:t>М</w:t>
      </w:r>
      <w:r>
        <w:rPr>
          <w:bCs/>
          <w:sz w:val="28"/>
          <w:szCs w:val="28"/>
        </w:rPr>
        <w:t>еждународное продвижение.</w:t>
      </w:r>
    </w:p>
    <w:p w14:paraId="4A661A52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сайта компании на иностранных языках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736"/>
      </w:tblGrid>
      <w:tr w:rsidR="002E3A02" w14:paraId="02AB53DD" w14:textId="77777777">
        <w:tc>
          <w:tcPr>
            <w:tcW w:w="4613" w:type="dxa"/>
          </w:tcPr>
          <w:p w14:paraId="4A0C8D03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36" w:type="dxa"/>
          </w:tcPr>
          <w:p w14:paraId="5E8A8208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3762BFD0" w14:textId="77777777">
        <w:trPr>
          <w:trHeight w:val="312"/>
        </w:trPr>
        <w:tc>
          <w:tcPr>
            <w:tcW w:w="4613" w:type="dxa"/>
          </w:tcPr>
          <w:p w14:paraId="01BCE86E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472D7EB5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2656D7F" w14:textId="77777777" w:rsidR="002E3A02" w:rsidRDefault="005B4B5D">
      <w:pPr>
        <w:spacing w:before="40" w:line="200" w:lineRule="exact"/>
        <w:jc w:val="both"/>
      </w:pPr>
      <w:r>
        <w:t xml:space="preserve">В графе необходимо указать ссылку на сайт. </w:t>
      </w:r>
    </w:p>
    <w:p w14:paraId="6826804B" w14:textId="77777777" w:rsidR="002E3A02" w:rsidRDefault="002E3A02">
      <w:pPr>
        <w:jc w:val="both"/>
        <w:rPr>
          <w:sz w:val="28"/>
          <w:szCs w:val="28"/>
        </w:rPr>
      </w:pPr>
    </w:p>
    <w:p w14:paraId="2814B150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Использование международных электронных торговых площадок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461505FF" w14:textId="77777777">
        <w:tc>
          <w:tcPr>
            <w:tcW w:w="4620" w:type="dxa"/>
          </w:tcPr>
          <w:p w14:paraId="3CE30B67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D3930E0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79F1333B" w14:textId="77777777">
        <w:tc>
          <w:tcPr>
            <w:tcW w:w="4620" w:type="dxa"/>
          </w:tcPr>
          <w:p w14:paraId="2F93F4F5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A29355E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54767B4" w14:textId="77777777" w:rsidR="002E3A02" w:rsidRDefault="005B4B5D">
      <w:pPr>
        <w:spacing w:before="40" w:line="200" w:lineRule="exact"/>
        <w:jc w:val="both"/>
      </w:pPr>
      <w:r>
        <w:t xml:space="preserve">В графе необходимо перечислить электронные торговые площадки.  </w:t>
      </w:r>
    </w:p>
    <w:p w14:paraId="0F62353E" w14:textId="77777777" w:rsidR="002E3A02" w:rsidRDefault="002E3A02">
      <w:pPr>
        <w:jc w:val="both"/>
        <w:rPr>
          <w:i/>
          <w:sz w:val="28"/>
          <w:szCs w:val="28"/>
        </w:rPr>
      </w:pPr>
    </w:p>
    <w:p w14:paraId="45A13EA0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Наличие стратегии работы/расширения работы на внешних рынках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080DE597" w14:textId="77777777">
        <w:tc>
          <w:tcPr>
            <w:tcW w:w="4620" w:type="dxa"/>
          </w:tcPr>
          <w:p w14:paraId="55EC5551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691F26B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4F5A6E79" w14:textId="77777777">
        <w:tc>
          <w:tcPr>
            <w:tcW w:w="4620" w:type="dxa"/>
          </w:tcPr>
          <w:p w14:paraId="182D88DB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25E7F97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B4CF7CA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32CAE670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Наличие в 202</w:t>
      </w:r>
      <w:r w:rsidR="00664DC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рекламы за рубежом (можно поставить </w:t>
      </w:r>
      <w:r>
        <w:rPr>
          <w:sz w:val="28"/>
          <w:szCs w:val="28"/>
        </w:rPr>
        <w:br/>
        <w:t>несколько галочек)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2412"/>
        <w:gridCol w:w="2327"/>
      </w:tblGrid>
      <w:tr w:rsidR="002E3A02" w14:paraId="713217C3" w14:textId="77777777">
        <w:trPr>
          <w:tblHeader/>
        </w:trPr>
        <w:tc>
          <w:tcPr>
            <w:tcW w:w="4610" w:type="dxa"/>
          </w:tcPr>
          <w:p w14:paraId="2CF7194D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39" w:type="dxa"/>
            <w:gridSpan w:val="2"/>
          </w:tcPr>
          <w:p w14:paraId="1E9264CF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02F39955" w14:textId="77777777">
        <w:trPr>
          <w:trHeight w:val="375"/>
        </w:trPr>
        <w:tc>
          <w:tcPr>
            <w:tcW w:w="4610" w:type="dxa"/>
            <w:vMerge w:val="restart"/>
          </w:tcPr>
          <w:p w14:paraId="29C6876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</w:tcPr>
          <w:p w14:paraId="404471AD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327" w:type="dxa"/>
          </w:tcPr>
          <w:p w14:paraId="1CC9C0BB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 w14:paraId="43AC87E9" w14:textId="77777777">
        <w:trPr>
          <w:trHeight w:val="408"/>
        </w:trPr>
        <w:tc>
          <w:tcPr>
            <w:tcW w:w="4610" w:type="dxa"/>
            <w:vMerge/>
          </w:tcPr>
          <w:p w14:paraId="564E0BB9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0B249ABE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Пресса</w:t>
            </w:r>
          </w:p>
        </w:tc>
        <w:tc>
          <w:tcPr>
            <w:tcW w:w="2327" w:type="dxa"/>
          </w:tcPr>
          <w:p w14:paraId="1651300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 w14:paraId="0154599E" w14:textId="77777777">
        <w:trPr>
          <w:trHeight w:val="405"/>
        </w:trPr>
        <w:tc>
          <w:tcPr>
            <w:tcW w:w="4610" w:type="dxa"/>
            <w:vMerge/>
          </w:tcPr>
          <w:p w14:paraId="4CE6C9CA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4CD8238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</w:t>
            </w:r>
          </w:p>
        </w:tc>
        <w:tc>
          <w:tcPr>
            <w:tcW w:w="2327" w:type="dxa"/>
          </w:tcPr>
          <w:p w14:paraId="1AD8918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 w14:paraId="35F85C92" w14:textId="77777777">
        <w:trPr>
          <w:trHeight w:val="343"/>
        </w:trPr>
        <w:tc>
          <w:tcPr>
            <w:tcW w:w="4610" w:type="dxa"/>
            <w:vMerge/>
          </w:tcPr>
          <w:p w14:paraId="1BFEA6E4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13553DEB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</w:t>
            </w:r>
          </w:p>
        </w:tc>
        <w:tc>
          <w:tcPr>
            <w:tcW w:w="2327" w:type="dxa"/>
          </w:tcPr>
          <w:p w14:paraId="48350B1E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 w14:paraId="1361165A" w14:textId="77777777">
        <w:trPr>
          <w:trHeight w:val="349"/>
        </w:trPr>
        <w:tc>
          <w:tcPr>
            <w:tcW w:w="4610" w:type="dxa"/>
            <w:vMerge/>
          </w:tcPr>
          <w:p w14:paraId="140426F5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7E573747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Баннерная </w:t>
            </w:r>
            <w:r>
              <w:rPr>
                <w:sz w:val="28"/>
                <w:szCs w:val="28"/>
              </w:rPr>
              <w:br/>
              <w:t>реклама</w:t>
            </w:r>
          </w:p>
        </w:tc>
        <w:tc>
          <w:tcPr>
            <w:tcW w:w="2327" w:type="dxa"/>
          </w:tcPr>
          <w:p w14:paraId="72F09A6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EA32A94" w14:textId="77777777" w:rsidR="002E3A02" w:rsidRDefault="005B4B5D">
      <w:pPr>
        <w:spacing w:before="40" w:line="200" w:lineRule="exact"/>
        <w:jc w:val="both"/>
      </w:pPr>
      <w:r>
        <w:t xml:space="preserve">В графе необходимо указать количество рекламных сообщений и страну. </w:t>
      </w:r>
    </w:p>
    <w:p w14:paraId="24A525DE" w14:textId="77777777"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6EAA6EAB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Наличие международных наград и премий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3B11783B" w14:textId="77777777">
        <w:tc>
          <w:tcPr>
            <w:tcW w:w="4620" w:type="dxa"/>
          </w:tcPr>
          <w:p w14:paraId="1B6478BB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787852E8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7E0DAB94" w14:textId="77777777">
        <w:tc>
          <w:tcPr>
            <w:tcW w:w="4620" w:type="dxa"/>
          </w:tcPr>
          <w:p w14:paraId="283E4348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77A7DE72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D7C49D2" w14:textId="77777777" w:rsidR="002E3A02" w:rsidRDefault="005B4B5D">
      <w:pPr>
        <w:spacing w:before="40" w:line="200" w:lineRule="exact"/>
        <w:jc w:val="both"/>
      </w:pPr>
      <w:r>
        <w:t xml:space="preserve">В графе необходимо дать описание имеющимся наградам. </w:t>
      </w:r>
    </w:p>
    <w:p w14:paraId="5428DD45" w14:textId="77777777"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3EBD9421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Участие за предыдущий отчетный год в международных выставках, конференциях, форумах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73AB8419" w14:textId="77777777">
        <w:tc>
          <w:tcPr>
            <w:tcW w:w="4620" w:type="dxa"/>
          </w:tcPr>
          <w:p w14:paraId="09E89DB1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3BF651C3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3B4A05D5" w14:textId="77777777">
        <w:tc>
          <w:tcPr>
            <w:tcW w:w="4620" w:type="dxa"/>
          </w:tcPr>
          <w:p w14:paraId="15F7A041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7CBAA1D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1CE9A6B" w14:textId="77777777" w:rsidR="002E3A02" w:rsidRDefault="005B4B5D">
      <w:pPr>
        <w:spacing w:before="40" w:line="200" w:lineRule="exact"/>
        <w:jc w:val="both"/>
      </w:pPr>
      <w:r>
        <w:t>В графе необходимо представить перечень международных выставок, фотоматериалы.</w:t>
      </w:r>
    </w:p>
    <w:p w14:paraId="0E06ACC7" w14:textId="77777777"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311F00B9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промо-материалов о продукции на иностранных языках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2E3A02" w14:paraId="085CC99D" w14:textId="77777777">
        <w:tc>
          <w:tcPr>
            <w:tcW w:w="4620" w:type="dxa"/>
          </w:tcPr>
          <w:p w14:paraId="0D6B760D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E9C9714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320D961B" w14:textId="77777777">
        <w:tc>
          <w:tcPr>
            <w:tcW w:w="4620" w:type="dxa"/>
          </w:tcPr>
          <w:p w14:paraId="6AAF3C83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FB15B6F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E44490C" w14:textId="77777777" w:rsidR="002E3A02" w:rsidRDefault="005B4B5D">
      <w:pPr>
        <w:spacing w:before="40" w:line="200" w:lineRule="exact"/>
        <w:jc w:val="both"/>
      </w:pPr>
      <w:r>
        <w:t>Представить копии материалов.</w:t>
      </w:r>
    </w:p>
    <w:p w14:paraId="2CB336E4" w14:textId="77777777"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724D8106" w14:textId="77777777" w:rsidR="002E3A02" w:rsidRDefault="005B4B5D">
      <w:pPr>
        <w:pStyle w:val="a6"/>
        <w:ind w:left="0" w:firstLine="709"/>
        <w:jc w:val="both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7. У</w:t>
      </w:r>
      <w:r>
        <w:rPr>
          <w:bCs/>
          <w:sz w:val="28"/>
          <w:szCs w:val="28"/>
        </w:rPr>
        <w:t>ровень экспортной активности (подтверждается таможенными декларациями).</w:t>
      </w:r>
    </w:p>
    <w:p w14:paraId="225BA5DD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Появление новых экспортных продуктов, расширение экспортной номенклатуры за предыдущий отчетный год (ТНВЭД (6 знаков) либо видов работ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225"/>
        <w:gridCol w:w="1448"/>
      </w:tblGrid>
      <w:tr w:rsidR="002E3A02" w14:paraId="2F359684" w14:textId="77777777">
        <w:tc>
          <w:tcPr>
            <w:tcW w:w="4671" w:type="dxa"/>
          </w:tcPr>
          <w:p w14:paraId="30F6CB4E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</w:tcPr>
          <w:p w14:paraId="06E235C6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54B70EE5" w14:textId="77777777">
        <w:tc>
          <w:tcPr>
            <w:tcW w:w="4671" w:type="dxa"/>
            <w:vMerge w:val="restart"/>
          </w:tcPr>
          <w:p w14:paraId="35DC1886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14:paraId="57A5ACF6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448" w:type="dxa"/>
          </w:tcPr>
          <w:p w14:paraId="09E942DF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 w14:paraId="2A5DE885" w14:textId="77777777">
        <w:tc>
          <w:tcPr>
            <w:tcW w:w="4671" w:type="dxa"/>
            <w:vMerge/>
          </w:tcPr>
          <w:p w14:paraId="0DC355A4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19B91E04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</w:p>
        </w:tc>
        <w:tc>
          <w:tcPr>
            <w:tcW w:w="1448" w:type="dxa"/>
          </w:tcPr>
          <w:p w14:paraId="6DC14416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3A02" w14:paraId="2D2ECCDD" w14:textId="77777777">
        <w:tc>
          <w:tcPr>
            <w:tcW w:w="4671" w:type="dxa"/>
            <w:vMerge/>
          </w:tcPr>
          <w:p w14:paraId="6FADF8C6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002DC88F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14:paraId="7773B68A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775FE64" w14:textId="77777777" w:rsidR="002E3A02" w:rsidRDefault="005B4B5D"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 w14:paraId="04AD46CE" w14:textId="77777777" w:rsidR="002E3A02" w:rsidRDefault="002E3A02">
      <w:pPr>
        <w:spacing w:line="240" w:lineRule="exact"/>
        <w:ind w:firstLine="709"/>
        <w:jc w:val="both"/>
        <w:rPr>
          <w:sz w:val="28"/>
          <w:szCs w:val="28"/>
        </w:rPr>
      </w:pPr>
    </w:p>
    <w:p w14:paraId="068205B6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Появление за предыдущий отчетный год новых стран для экспорта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225"/>
        <w:gridCol w:w="1448"/>
      </w:tblGrid>
      <w:tr w:rsidR="002E3A02" w14:paraId="765C4BC2" w14:textId="77777777">
        <w:tc>
          <w:tcPr>
            <w:tcW w:w="4676" w:type="dxa"/>
          </w:tcPr>
          <w:p w14:paraId="4521C56C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673" w:type="dxa"/>
            <w:gridSpan w:val="2"/>
          </w:tcPr>
          <w:p w14:paraId="3B9FA3D1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0361F054" w14:textId="77777777">
        <w:tc>
          <w:tcPr>
            <w:tcW w:w="4676" w:type="dxa"/>
            <w:vMerge w:val="restart"/>
          </w:tcPr>
          <w:p w14:paraId="4DD35294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14:paraId="3F13D068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448" w:type="dxa"/>
          </w:tcPr>
          <w:p w14:paraId="762EFB0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 w14:paraId="2A97BE1E" w14:textId="77777777">
        <w:tc>
          <w:tcPr>
            <w:tcW w:w="4676" w:type="dxa"/>
            <w:vMerge/>
          </w:tcPr>
          <w:p w14:paraId="5F4D6875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37AD3535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</w:p>
        </w:tc>
        <w:tc>
          <w:tcPr>
            <w:tcW w:w="1448" w:type="dxa"/>
          </w:tcPr>
          <w:p w14:paraId="0ADF10E4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3A02" w14:paraId="249C813D" w14:textId="77777777">
        <w:tc>
          <w:tcPr>
            <w:tcW w:w="4676" w:type="dxa"/>
            <w:vMerge/>
          </w:tcPr>
          <w:p w14:paraId="1A653CB9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38D7450C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14:paraId="3580ADE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2316C07A" w14:textId="77777777" w:rsidR="002E3A02" w:rsidRDefault="005B4B5D"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 w14:paraId="3AE2CE74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2A171295" w14:textId="77777777" w:rsidR="002E3A02" w:rsidRDefault="002E3A02">
      <w:pPr>
        <w:ind w:firstLine="709"/>
        <w:jc w:val="both"/>
        <w:rPr>
          <w:sz w:val="28"/>
          <w:szCs w:val="28"/>
        </w:rPr>
      </w:pPr>
    </w:p>
    <w:p w14:paraId="52309AD2" w14:textId="77777777" w:rsidR="002E3A02" w:rsidRDefault="005B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Прирост объемов экспорта по итогам 202</w:t>
      </w:r>
      <w:r w:rsidR="00664DC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 уровню 20</w:t>
      </w:r>
      <w:r w:rsidR="00664DC6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225"/>
        <w:gridCol w:w="1448"/>
      </w:tblGrid>
      <w:tr w:rsidR="002E3A02" w14:paraId="3F4CB491" w14:textId="77777777">
        <w:tc>
          <w:tcPr>
            <w:tcW w:w="4676" w:type="dxa"/>
            <w:vAlign w:val="center"/>
          </w:tcPr>
          <w:p w14:paraId="2DB04913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  <w:vAlign w:val="center"/>
          </w:tcPr>
          <w:p w14:paraId="5EF02F20" w14:textId="77777777" w:rsidR="002E3A02" w:rsidRDefault="005B4B5D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E3A02" w14:paraId="45E5E988" w14:textId="77777777">
        <w:tc>
          <w:tcPr>
            <w:tcW w:w="4676" w:type="dxa"/>
            <w:vMerge w:val="restart"/>
            <w:vAlign w:val="center"/>
          </w:tcPr>
          <w:p w14:paraId="7CB805A0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  <w:vAlign w:val="center"/>
          </w:tcPr>
          <w:p w14:paraId="3ABCBAFE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  <w:tc>
          <w:tcPr>
            <w:tcW w:w="1448" w:type="dxa"/>
            <w:vAlign w:val="center"/>
          </w:tcPr>
          <w:p w14:paraId="755E8374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A02" w14:paraId="58D5C4AF" w14:textId="77777777">
        <w:tc>
          <w:tcPr>
            <w:tcW w:w="4676" w:type="dxa"/>
            <w:vMerge/>
            <w:vAlign w:val="center"/>
          </w:tcPr>
          <w:p w14:paraId="203CF1EE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5D1A040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10 %</w:t>
            </w:r>
          </w:p>
        </w:tc>
        <w:tc>
          <w:tcPr>
            <w:tcW w:w="1448" w:type="dxa"/>
            <w:vAlign w:val="center"/>
          </w:tcPr>
          <w:p w14:paraId="4A19BF8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3A02" w14:paraId="31156D6D" w14:textId="77777777">
        <w:tc>
          <w:tcPr>
            <w:tcW w:w="4676" w:type="dxa"/>
            <w:vMerge/>
            <w:vAlign w:val="center"/>
          </w:tcPr>
          <w:p w14:paraId="1BE74638" w14:textId="77777777" w:rsidR="002E3A02" w:rsidRDefault="002E3A0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127D8141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10 %</w:t>
            </w:r>
          </w:p>
        </w:tc>
        <w:tc>
          <w:tcPr>
            <w:tcW w:w="1448" w:type="dxa"/>
            <w:vAlign w:val="center"/>
          </w:tcPr>
          <w:p w14:paraId="73D442D9" w14:textId="77777777" w:rsidR="002E3A02" w:rsidRDefault="005B4B5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1E13CC56" w14:textId="77777777" w:rsidR="002E3A02" w:rsidRDefault="005B4B5D"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 w14:paraId="7892BBA2" w14:textId="77777777" w:rsidR="002E3A02" w:rsidRDefault="002E3A02">
      <w:pPr>
        <w:widowControl/>
        <w:jc w:val="center"/>
        <w:rPr>
          <w:sz w:val="28"/>
          <w:szCs w:val="28"/>
        </w:rPr>
      </w:pPr>
    </w:p>
    <w:p w14:paraId="30351F21" w14:textId="77777777" w:rsidR="002E3A02" w:rsidRDefault="002E3A02">
      <w:pPr>
        <w:widowControl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444"/>
        <w:gridCol w:w="2551"/>
        <w:gridCol w:w="284"/>
        <w:gridCol w:w="2828"/>
      </w:tblGrid>
      <w:tr w:rsidR="002E3A02" w14:paraId="5BF1F22D" w14:textId="77777777">
        <w:tc>
          <w:tcPr>
            <w:tcW w:w="3681" w:type="dxa"/>
            <w:gridSpan w:val="2"/>
          </w:tcPr>
          <w:p w14:paraId="00F7F069" w14:textId="77777777" w:rsidR="002E3A02" w:rsidRDefault="005B4B5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CEA132" w14:textId="77777777" w:rsidR="002E3A02" w:rsidRDefault="002E3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0C0AC5B9" w14:textId="77777777" w:rsidR="002E3A02" w:rsidRDefault="002E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144FFEE2" w14:textId="77777777" w:rsidR="002E3A02" w:rsidRDefault="002E3A02">
            <w:pPr>
              <w:jc w:val="center"/>
              <w:rPr>
                <w:sz w:val="28"/>
                <w:szCs w:val="28"/>
              </w:rPr>
            </w:pPr>
          </w:p>
        </w:tc>
      </w:tr>
      <w:tr w:rsidR="002E3A02" w14:paraId="4343CC88" w14:textId="77777777">
        <w:tc>
          <w:tcPr>
            <w:tcW w:w="1237" w:type="dxa"/>
          </w:tcPr>
          <w:p w14:paraId="6BE48C86" w14:textId="77777777" w:rsidR="002E3A02" w:rsidRDefault="002E3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39EFEB43" w14:textId="77777777" w:rsidR="002E3A02" w:rsidRDefault="002E3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4214979" w14:textId="77777777" w:rsidR="002E3A02" w:rsidRDefault="005B4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4C0C8285" w14:textId="77777777" w:rsidR="002E3A02" w:rsidRDefault="002E3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16F800CF" w14:textId="77777777" w:rsidR="002E3A02" w:rsidRDefault="005B4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(инициалы, фамилия)</w:t>
            </w:r>
          </w:p>
        </w:tc>
      </w:tr>
    </w:tbl>
    <w:p w14:paraId="1B0A5440" w14:textId="77777777" w:rsidR="002E3A02" w:rsidRDefault="002E3A02">
      <w:pPr>
        <w:ind w:left="4253"/>
        <w:jc w:val="both"/>
        <w:rPr>
          <w:sz w:val="28"/>
          <w:szCs w:val="28"/>
        </w:rPr>
      </w:pPr>
    </w:p>
    <w:p w14:paraId="764EE2BB" w14:textId="77777777" w:rsidR="002E3A02" w:rsidRDefault="002E3A02">
      <w:pPr>
        <w:ind w:left="4253"/>
        <w:jc w:val="both"/>
        <w:rPr>
          <w:sz w:val="28"/>
          <w:szCs w:val="28"/>
        </w:rPr>
      </w:pPr>
    </w:p>
    <w:p w14:paraId="4B5D04B6" w14:textId="77777777" w:rsidR="002E3A02" w:rsidRDefault="005B4B5D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МП</w:t>
      </w:r>
    </w:p>
    <w:p w14:paraId="4A8A9FCB" w14:textId="77777777" w:rsidR="002E3A02" w:rsidRDefault="002E3A02">
      <w:pPr>
        <w:rPr>
          <w:sz w:val="28"/>
          <w:szCs w:val="28"/>
        </w:rPr>
      </w:pPr>
    </w:p>
    <w:p w14:paraId="43211B3E" w14:textId="77777777" w:rsidR="002E3A02" w:rsidRDefault="002E3A02">
      <w:pPr>
        <w:rPr>
          <w:sz w:val="28"/>
          <w:szCs w:val="28"/>
        </w:rPr>
      </w:pPr>
    </w:p>
    <w:p w14:paraId="681EF3F6" w14:textId="77777777" w:rsidR="002E3A02" w:rsidRDefault="002E3A02">
      <w:pPr>
        <w:ind w:firstLine="708"/>
        <w:rPr>
          <w:sz w:val="28"/>
          <w:szCs w:val="28"/>
        </w:rPr>
      </w:pPr>
    </w:p>
    <w:sectPr w:rsidR="002E3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A55B" w14:textId="77777777" w:rsidR="005B4B5D" w:rsidRDefault="005B4B5D">
      <w:r>
        <w:separator/>
      </w:r>
    </w:p>
  </w:endnote>
  <w:endnote w:type="continuationSeparator" w:id="0">
    <w:p w14:paraId="5D913E6B" w14:textId="77777777" w:rsidR="005B4B5D" w:rsidRDefault="005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424C" w14:textId="77777777" w:rsidR="002E3A02" w:rsidRDefault="002E3A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B89D" w14:textId="77777777" w:rsidR="002E3A02" w:rsidRDefault="002E3A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CD43" w14:textId="77777777" w:rsidR="002E3A02" w:rsidRDefault="002E3A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076D" w14:textId="77777777" w:rsidR="005B4B5D" w:rsidRDefault="005B4B5D">
      <w:r>
        <w:separator/>
      </w:r>
    </w:p>
  </w:footnote>
  <w:footnote w:type="continuationSeparator" w:id="0">
    <w:p w14:paraId="18F2260B" w14:textId="77777777" w:rsidR="005B4B5D" w:rsidRDefault="005B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C4E4" w14:textId="77777777" w:rsidR="002E3A02" w:rsidRDefault="002E3A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794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64A155" w14:textId="77777777" w:rsidR="002E3A02" w:rsidRDefault="005B4B5D">
        <w:pPr>
          <w:pStyle w:val="a7"/>
          <w:jc w:val="center"/>
          <w:rPr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C6">
          <w:rPr>
            <w:noProof/>
          </w:rPr>
          <w:t>5</w:t>
        </w:r>
        <w:r>
          <w:fldChar w:fldCharType="end"/>
        </w:r>
      </w:p>
    </w:sdtContent>
  </w:sdt>
  <w:p w14:paraId="738E0208" w14:textId="77777777" w:rsidR="002E3A02" w:rsidRDefault="005B4B5D">
    <w:pPr>
      <w:pStyle w:val="a7"/>
      <w:spacing w:after="60"/>
      <w:jc w:val="right"/>
    </w:pPr>
    <w:r>
      <w:t>Продолжение приложения №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DF72" w14:textId="77777777" w:rsidR="002E3A02" w:rsidRDefault="002E3A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223B"/>
    <w:multiLevelType w:val="hybridMultilevel"/>
    <w:tmpl w:val="45D68454"/>
    <w:lvl w:ilvl="0" w:tplc="6794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02"/>
    <w:rsid w:val="002E3A02"/>
    <w:rsid w:val="005B4B5D"/>
    <w:rsid w:val="00664DC6"/>
    <w:rsid w:val="00E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457B"/>
  <w15:chartTrackingRefBased/>
  <w15:docId w15:val="{A7EE99FA-ADAC-405A-AD84-2B2F300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KHV ESQ</cp:lastModifiedBy>
  <cp:revision>4</cp:revision>
  <cp:lastPrinted>2021-02-09T04:16:00Z</cp:lastPrinted>
  <dcterms:created xsi:type="dcterms:W3CDTF">2021-02-09T05:20:00Z</dcterms:created>
  <dcterms:modified xsi:type="dcterms:W3CDTF">2022-03-24T00:17:00Z</dcterms:modified>
</cp:coreProperties>
</file>