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по организации участия субъектов малого и среднего предпринимательства Хабаровского края в </w:t>
      </w:r>
      <w:r w:rsidR="00343E50">
        <w:rPr>
          <w:sz w:val="24"/>
          <w:szCs w:val="24"/>
        </w:rPr>
        <w:t xml:space="preserve">28 Международной </w:t>
      </w:r>
      <w:r w:rsidR="00343E50" w:rsidRPr="00161D3C">
        <w:rPr>
          <w:sz w:val="24"/>
          <w:szCs w:val="24"/>
        </w:rPr>
        <w:t xml:space="preserve"> выставке </w:t>
      </w:r>
      <w:r w:rsidR="00343E50">
        <w:rPr>
          <w:sz w:val="24"/>
          <w:szCs w:val="24"/>
        </w:rPr>
        <w:t>продуктов питания "</w:t>
      </w:r>
      <w:r w:rsidR="00343E50">
        <w:rPr>
          <w:sz w:val="24"/>
          <w:szCs w:val="24"/>
          <w:lang w:val="en-US"/>
        </w:rPr>
        <w:t>WorldFood</w:t>
      </w:r>
      <w:r w:rsidR="00343E50">
        <w:rPr>
          <w:sz w:val="24"/>
          <w:szCs w:val="24"/>
        </w:rPr>
        <w:t>", г. Москва (далее – Выставка</w:t>
      </w:r>
      <w:r w:rsidR="00B04376" w:rsidRPr="00253579">
        <w:rPr>
          <w:sz w:val="24"/>
          <w:szCs w:val="24"/>
        </w:rPr>
        <w:t>)</w:t>
      </w:r>
      <w:r w:rsidRPr="00253579">
        <w:rPr>
          <w:sz w:val="24"/>
          <w:szCs w:val="24"/>
        </w:rPr>
        <w:t>, включает в себя: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взаимодействие и работу с оператором выставки, включая организацию застройки, макетирование и изготовление стендов для предприятий края;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EB7594">
        <w:rPr>
          <w:rFonts w:ascii="Times New Roman" w:hAnsi="Times New Roman"/>
          <w:sz w:val="24"/>
          <w:szCs w:val="24"/>
        </w:rPr>
        <w:t xml:space="preserve">24 – </w:t>
      </w:r>
      <w:r w:rsidR="00343E50">
        <w:rPr>
          <w:rFonts w:ascii="Times New Roman" w:hAnsi="Times New Roman"/>
          <w:sz w:val="24"/>
          <w:szCs w:val="24"/>
        </w:rPr>
        <w:t>27 сентября</w:t>
      </w:r>
      <w:r w:rsidRPr="00253579">
        <w:rPr>
          <w:rFonts w:ascii="Times New Roman" w:hAnsi="Times New Roman"/>
          <w:sz w:val="24"/>
          <w:szCs w:val="24"/>
        </w:rPr>
        <w:t xml:space="preserve"> 2019</w:t>
      </w:r>
      <w:r w:rsidR="000F2D20" w:rsidRPr="00253579">
        <w:rPr>
          <w:rFonts w:ascii="Times New Roman" w:hAnsi="Times New Roman"/>
          <w:sz w:val="24"/>
          <w:szCs w:val="24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343E50">
        <w:rPr>
          <w:sz w:val="24"/>
          <w:szCs w:val="24"/>
        </w:rPr>
        <w:t xml:space="preserve">г. </w:t>
      </w:r>
      <w:r w:rsidR="00343E50" w:rsidRPr="00F85517">
        <w:rPr>
          <w:sz w:val="24"/>
          <w:szCs w:val="24"/>
        </w:rPr>
        <w:t>Москва, МВЦ «Крокус Экспо», пав. 3, залы 12, 13, 14, 15</w:t>
      </w:r>
      <w:r w:rsidRPr="00253579">
        <w:rPr>
          <w:sz w:val="24"/>
          <w:szCs w:val="24"/>
        </w:rPr>
        <w:t>.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8615A9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253579">
        <w:rPr>
          <w:sz w:val="24"/>
          <w:szCs w:val="24"/>
        </w:rPr>
        <w:t xml:space="preserve">Обеспечение взаимодействия и работы с оператором выставки, включая организацию застройки, макетирование и изготовление стендов для предприятий края: 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согласование места размещения коллективного стенда, а также обеспечение бронирования и аренды выставочных площадей </w:t>
      </w:r>
      <w:r w:rsidR="001F3847">
        <w:rPr>
          <w:sz w:val="24"/>
          <w:szCs w:val="24"/>
        </w:rPr>
        <w:t xml:space="preserve"> не менее 32</w:t>
      </w:r>
      <w:r w:rsidR="00F4412F">
        <w:rPr>
          <w:sz w:val="24"/>
          <w:szCs w:val="24"/>
        </w:rPr>
        <w:t xml:space="preserve"> кв. м. </w:t>
      </w:r>
      <w:r w:rsidRPr="00253579">
        <w:rPr>
          <w:sz w:val="24"/>
          <w:szCs w:val="24"/>
        </w:rPr>
        <w:t>для организации застройки выставочной экспозиции;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своевременная регистрация участников делегации на официальном сайте мероприятия, обеспечение участников аккредитационными бейджами;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обеспечение доступа членов делегации на экспоместо до начала работы стенда для размещения образцов продукции и презентационных материалов;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разработка</w:t>
      </w:r>
      <w:r w:rsidR="00B04376" w:rsidRPr="00253579">
        <w:rPr>
          <w:sz w:val="24"/>
          <w:szCs w:val="24"/>
        </w:rPr>
        <w:t xml:space="preserve"> и согласование</w:t>
      </w:r>
      <w:r w:rsidRPr="00253579">
        <w:rPr>
          <w:sz w:val="24"/>
          <w:szCs w:val="24"/>
        </w:rPr>
        <w:t xml:space="preserve"> дизайн-проекта выставочного места с учетом общего фирменного стиля выставки и пожеланий Заказчика (АНО КАСП);</w:t>
      </w:r>
    </w:p>
    <w:p w:rsidR="00B04376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согласование и обеспечения оборудования на работы на экспоместе;</w:t>
      </w:r>
    </w:p>
    <w:p w:rsidR="00D618C8" w:rsidRPr="00253579" w:rsidRDefault="00B04376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</w:t>
      </w:r>
      <w:r w:rsidR="00D618C8" w:rsidRPr="00253579">
        <w:rPr>
          <w:sz w:val="24"/>
          <w:szCs w:val="24"/>
        </w:rPr>
        <w:t xml:space="preserve"> и мониторинг застройки выставочной площади в соответствии с согласованным проектом стенда,</w:t>
      </w:r>
      <w:r w:rsidRPr="00253579">
        <w:rPr>
          <w:sz w:val="24"/>
          <w:szCs w:val="24"/>
        </w:rPr>
        <w:t xml:space="preserve"> включая монтаж и </w:t>
      </w:r>
      <w:r w:rsidR="00D618C8" w:rsidRPr="00253579">
        <w:rPr>
          <w:sz w:val="24"/>
          <w:szCs w:val="24"/>
        </w:rPr>
        <w:t>демонтаж;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обеспечение регистрации представителей </w:t>
      </w:r>
      <w:r w:rsidR="00B04376" w:rsidRPr="00253579">
        <w:rPr>
          <w:sz w:val="24"/>
          <w:szCs w:val="24"/>
        </w:rPr>
        <w:t xml:space="preserve">делегации </w:t>
      </w:r>
      <w:r w:rsidRPr="00253579">
        <w:rPr>
          <w:sz w:val="24"/>
          <w:szCs w:val="24"/>
        </w:rPr>
        <w:t>Хабаровского края в</w:t>
      </w:r>
      <w:r w:rsidR="00B04376" w:rsidRPr="00253579">
        <w:rPr>
          <w:sz w:val="24"/>
          <w:szCs w:val="24"/>
        </w:rPr>
        <w:t xml:space="preserve"> деловой части программы</w:t>
      </w:r>
      <w:r w:rsidRPr="00253579">
        <w:rPr>
          <w:sz w:val="24"/>
          <w:szCs w:val="24"/>
        </w:rPr>
        <w:t xml:space="preserve"> мероприятии;</w:t>
      </w:r>
    </w:p>
    <w:p w:rsidR="00D618C8" w:rsidRPr="00253579" w:rsidRDefault="00D618C8" w:rsidP="00253579">
      <w:pPr>
        <w:numPr>
          <w:ilvl w:val="0"/>
          <w:numId w:val="2"/>
        </w:numPr>
        <w:tabs>
          <w:tab w:val="left" w:pos="284"/>
          <w:tab w:val="left" w:pos="709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оплата регистрационных, налоговых сборов, пошлин и других обязательных платежей, необходимых для участия в мероприятии.</w:t>
      </w:r>
    </w:p>
    <w:p w:rsidR="00B04376" w:rsidRPr="00253579" w:rsidRDefault="00B04376" w:rsidP="00253579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284"/>
          <w:tab w:val="left" w:pos="709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 Организаци</w:t>
      </w:r>
      <w:r w:rsidR="00B04376" w:rsidRPr="00253579">
        <w:rPr>
          <w:sz w:val="24"/>
          <w:szCs w:val="24"/>
        </w:rPr>
        <w:t>я</w:t>
      </w:r>
      <w:r w:rsidRPr="00253579">
        <w:rPr>
          <w:sz w:val="24"/>
          <w:szCs w:val="24"/>
        </w:rPr>
        <w:t xml:space="preserve"> индивидуальных деловых переговоров для предприятий края (биржа контактов, встречи в формате В2В).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 w:rsidR="00B04376" w:rsidRPr="00253579">
        <w:rPr>
          <w:sz w:val="24"/>
          <w:szCs w:val="24"/>
        </w:rPr>
        <w:t>5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D618C8" w:rsidRPr="00253579" w:rsidRDefault="00D618C8" w:rsidP="00253579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со стороны </w:t>
      </w:r>
      <w:r w:rsidR="00343E50">
        <w:rPr>
          <w:sz w:val="24"/>
          <w:szCs w:val="24"/>
        </w:rPr>
        <w:t>зарубежной</w:t>
      </w:r>
      <w:r w:rsidRPr="00253579">
        <w:rPr>
          <w:sz w:val="24"/>
          <w:szCs w:val="24"/>
        </w:rPr>
        <w:t xml:space="preserve"> стороны не менее 1</w:t>
      </w:r>
      <w:r w:rsidR="00B04376" w:rsidRPr="00253579">
        <w:rPr>
          <w:sz w:val="24"/>
          <w:szCs w:val="24"/>
        </w:rPr>
        <w:t>0</w:t>
      </w:r>
      <w:r w:rsidRPr="00253579">
        <w:rPr>
          <w:sz w:val="24"/>
          <w:szCs w:val="24"/>
        </w:rPr>
        <w:t xml:space="preserve"> представителей </w:t>
      </w:r>
      <w:r w:rsidR="00343E50">
        <w:rPr>
          <w:sz w:val="24"/>
          <w:szCs w:val="24"/>
        </w:rPr>
        <w:t xml:space="preserve">иностранных </w:t>
      </w:r>
      <w:r w:rsidRPr="00253579">
        <w:rPr>
          <w:sz w:val="24"/>
          <w:szCs w:val="24"/>
        </w:rPr>
        <w:t xml:space="preserve"> компаний, заинтересованных в сотрудничестве с предприятиями Хабаровского края.</w:t>
      </w:r>
    </w:p>
    <w:p w:rsidR="00D618C8" w:rsidRPr="00253579" w:rsidRDefault="00D618C8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Списки участников согласовываются с Заказчиком не позднее, чем за </w:t>
      </w:r>
      <w:r w:rsidR="00B04376" w:rsidRPr="00253579">
        <w:rPr>
          <w:sz w:val="24"/>
          <w:szCs w:val="24"/>
        </w:rPr>
        <w:t>10</w:t>
      </w:r>
      <w:r w:rsidRPr="00253579">
        <w:rPr>
          <w:sz w:val="24"/>
          <w:szCs w:val="24"/>
        </w:rPr>
        <w:t> рабочих дней до даты начала проведения мероприятия.</w:t>
      </w:r>
    </w:p>
    <w:p w:rsidR="00B04376" w:rsidRPr="00253579" w:rsidRDefault="00B04376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618C8" w:rsidRPr="00253579">
        <w:rPr>
          <w:sz w:val="24"/>
          <w:szCs w:val="24"/>
        </w:rPr>
        <w:t xml:space="preserve"> коллективного стенда субъектов малого и среднего предпринимательства Хабаровского края в рамках </w:t>
      </w:r>
      <w:r w:rsidR="00343E50" w:rsidRPr="00253579">
        <w:rPr>
          <w:sz w:val="24"/>
          <w:szCs w:val="24"/>
        </w:rPr>
        <w:t xml:space="preserve">в </w:t>
      </w:r>
      <w:r w:rsidR="00343E50">
        <w:rPr>
          <w:sz w:val="24"/>
          <w:szCs w:val="24"/>
        </w:rPr>
        <w:t xml:space="preserve">28 Международной </w:t>
      </w:r>
      <w:r w:rsidR="00343E50" w:rsidRPr="00161D3C">
        <w:rPr>
          <w:sz w:val="24"/>
          <w:szCs w:val="24"/>
        </w:rPr>
        <w:t xml:space="preserve"> выставке </w:t>
      </w:r>
      <w:r w:rsidR="00343E50">
        <w:rPr>
          <w:sz w:val="24"/>
          <w:szCs w:val="24"/>
        </w:rPr>
        <w:t>продуктов питания "</w:t>
      </w:r>
      <w:r w:rsidR="00343E50">
        <w:rPr>
          <w:sz w:val="24"/>
          <w:szCs w:val="24"/>
          <w:lang w:val="en-US"/>
        </w:rPr>
        <w:t>WorldFood</w:t>
      </w:r>
      <w:r w:rsidR="00343E50">
        <w:rPr>
          <w:sz w:val="24"/>
          <w:szCs w:val="24"/>
        </w:rPr>
        <w:t>", г. Москва</w:t>
      </w:r>
      <w:r w:rsidR="001D757A" w:rsidRPr="00253579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A" w:rsidRDefault="004142CA" w:rsidP="003F29A9">
      <w:r>
        <w:separator/>
      </w:r>
    </w:p>
  </w:endnote>
  <w:endnote w:type="continuationSeparator" w:id="0">
    <w:p w:rsidR="004142CA" w:rsidRDefault="004142CA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34F">
          <w:rPr>
            <w:noProof/>
          </w:rPr>
          <w:t>2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A" w:rsidRDefault="004142CA" w:rsidP="003F29A9">
      <w:r>
        <w:separator/>
      </w:r>
    </w:p>
  </w:footnote>
  <w:footnote w:type="continuationSeparator" w:id="0">
    <w:p w:rsidR="004142CA" w:rsidRDefault="004142CA" w:rsidP="003F2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33966"/>
    <w:rsid w:val="001D757A"/>
    <w:rsid w:val="001F3847"/>
    <w:rsid w:val="00253579"/>
    <w:rsid w:val="002937DA"/>
    <w:rsid w:val="002F1AA6"/>
    <w:rsid w:val="00343E50"/>
    <w:rsid w:val="0036788C"/>
    <w:rsid w:val="00390BAD"/>
    <w:rsid w:val="003F29A9"/>
    <w:rsid w:val="004037D0"/>
    <w:rsid w:val="004142CA"/>
    <w:rsid w:val="004A2C61"/>
    <w:rsid w:val="005A7E96"/>
    <w:rsid w:val="0060111B"/>
    <w:rsid w:val="00682D2A"/>
    <w:rsid w:val="0069234F"/>
    <w:rsid w:val="007442B3"/>
    <w:rsid w:val="00757516"/>
    <w:rsid w:val="00825E4A"/>
    <w:rsid w:val="008615A9"/>
    <w:rsid w:val="0099494A"/>
    <w:rsid w:val="009F79B5"/>
    <w:rsid w:val="00A7592D"/>
    <w:rsid w:val="00B04376"/>
    <w:rsid w:val="00B06EF4"/>
    <w:rsid w:val="00BB460F"/>
    <w:rsid w:val="00BB6BDF"/>
    <w:rsid w:val="00D618C8"/>
    <w:rsid w:val="00EB7594"/>
    <w:rsid w:val="00EE330D"/>
    <w:rsid w:val="00F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Старостина Анастасия Витальевна</cp:lastModifiedBy>
  <cp:revision>2</cp:revision>
  <cp:lastPrinted>2019-05-16T23:24:00Z</cp:lastPrinted>
  <dcterms:created xsi:type="dcterms:W3CDTF">2019-08-09T04:40:00Z</dcterms:created>
  <dcterms:modified xsi:type="dcterms:W3CDTF">2019-08-09T04:40:00Z</dcterms:modified>
</cp:coreProperties>
</file>