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5B" w:rsidRPr="0028356F" w:rsidRDefault="00CE3438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6F">
        <w:rPr>
          <w:rFonts w:ascii="Times New Roman" w:hAnsi="Times New Roman" w:cs="Times New Roman"/>
          <w:sz w:val="24"/>
          <w:szCs w:val="24"/>
        </w:rPr>
        <w:t>Извещение</w:t>
      </w:r>
      <w:r w:rsidR="001A2B1C" w:rsidRPr="0028356F">
        <w:rPr>
          <w:rFonts w:ascii="Times New Roman" w:hAnsi="Times New Roman" w:cs="Times New Roman"/>
          <w:sz w:val="24"/>
          <w:szCs w:val="24"/>
        </w:rPr>
        <w:t xml:space="preserve"> № </w:t>
      </w:r>
      <w:r w:rsidR="00B23243">
        <w:rPr>
          <w:rFonts w:ascii="Times New Roman" w:hAnsi="Times New Roman" w:cs="Times New Roman"/>
          <w:sz w:val="24"/>
          <w:szCs w:val="24"/>
        </w:rPr>
        <w:t>10</w:t>
      </w:r>
      <w:r w:rsidR="00523E3E" w:rsidRPr="0028356F">
        <w:rPr>
          <w:rFonts w:ascii="Times New Roman" w:hAnsi="Times New Roman" w:cs="Times New Roman"/>
          <w:sz w:val="24"/>
          <w:szCs w:val="24"/>
        </w:rPr>
        <w:t>К</w:t>
      </w:r>
      <w:r w:rsidR="001A2B1C" w:rsidRPr="0028356F">
        <w:rPr>
          <w:rFonts w:ascii="Times New Roman" w:hAnsi="Times New Roman" w:cs="Times New Roman"/>
          <w:sz w:val="24"/>
          <w:szCs w:val="24"/>
        </w:rPr>
        <w:t>-ЦПЭ</w:t>
      </w:r>
      <w:r w:rsidRPr="0028356F">
        <w:rPr>
          <w:rFonts w:ascii="Times New Roman" w:hAnsi="Times New Roman" w:cs="Times New Roman"/>
          <w:sz w:val="24"/>
          <w:szCs w:val="24"/>
        </w:rPr>
        <w:t xml:space="preserve"> от 0</w:t>
      </w:r>
      <w:r w:rsidR="00B23243">
        <w:rPr>
          <w:rFonts w:ascii="Times New Roman" w:hAnsi="Times New Roman" w:cs="Times New Roman"/>
          <w:sz w:val="24"/>
          <w:szCs w:val="24"/>
        </w:rPr>
        <w:t>9</w:t>
      </w:r>
      <w:r w:rsidRPr="0028356F">
        <w:rPr>
          <w:rFonts w:ascii="Times New Roman" w:hAnsi="Times New Roman" w:cs="Times New Roman"/>
          <w:sz w:val="24"/>
          <w:szCs w:val="24"/>
        </w:rPr>
        <w:t>.0</w:t>
      </w:r>
      <w:r w:rsidR="0028356F" w:rsidRPr="0028356F">
        <w:rPr>
          <w:rFonts w:ascii="Times New Roman" w:hAnsi="Times New Roman" w:cs="Times New Roman"/>
          <w:sz w:val="24"/>
          <w:szCs w:val="24"/>
        </w:rPr>
        <w:t>8</w:t>
      </w:r>
      <w:r w:rsidRPr="0028356F">
        <w:rPr>
          <w:rFonts w:ascii="Times New Roman" w:hAnsi="Times New Roman" w:cs="Times New Roman"/>
          <w:sz w:val="24"/>
          <w:szCs w:val="24"/>
        </w:rPr>
        <w:t>.2019</w:t>
      </w:r>
    </w:p>
    <w:p w:rsidR="0061493D" w:rsidRPr="0028356F" w:rsidRDefault="0061493D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3D" w:rsidRPr="0028356F" w:rsidRDefault="00CE3438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6F">
        <w:rPr>
          <w:rFonts w:ascii="Times New Roman" w:hAnsi="Times New Roman" w:cs="Times New Roman"/>
          <w:sz w:val="24"/>
          <w:szCs w:val="24"/>
        </w:rPr>
        <w:t xml:space="preserve">О начале приема заявок от субъектов малого и среднего предпринимательства Хабаровского края </w:t>
      </w:r>
      <w:r w:rsidR="001A2B1C" w:rsidRPr="0028356F">
        <w:rPr>
          <w:rFonts w:ascii="Times New Roman" w:hAnsi="Times New Roman" w:cs="Times New Roman"/>
          <w:sz w:val="24"/>
          <w:szCs w:val="24"/>
        </w:rPr>
        <w:t>для участия</w:t>
      </w:r>
      <w:r w:rsidRPr="0028356F">
        <w:rPr>
          <w:rFonts w:ascii="Times New Roman" w:hAnsi="Times New Roman" w:cs="Times New Roman"/>
          <w:sz w:val="24"/>
          <w:szCs w:val="24"/>
        </w:rPr>
        <w:t xml:space="preserve"> в </w:t>
      </w:r>
      <w:r w:rsidR="00F87EA1">
        <w:rPr>
          <w:rFonts w:ascii="Times New Roman" w:hAnsi="Times New Roman" w:cs="Times New Roman"/>
          <w:sz w:val="24"/>
          <w:szCs w:val="24"/>
        </w:rPr>
        <w:t xml:space="preserve">выставке </w:t>
      </w:r>
      <w:r w:rsidR="00B23243" w:rsidRPr="00B23243">
        <w:rPr>
          <w:rFonts w:ascii="Times New Roman" w:hAnsi="Times New Roman" w:cs="Times New Roman"/>
          <w:sz w:val="24"/>
          <w:szCs w:val="24"/>
        </w:rPr>
        <w:t>KOREA BUILD</w:t>
      </w:r>
      <w:r w:rsidR="00F87EA1" w:rsidRPr="00F87EA1">
        <w:rPr>
          <w:rFonts w:ascii="Times New Roman" w:hAnsi="Times New Roman" w:cs="Times New Roman"/>
          <w:sz w:val="24"/>
          <w:szCs w:val="24"/>
        </w:rPr>
        <w:t xml:space="preserve"> 2019, </w:t>
      </w:r>
      <w:r w:rsidR="00F87E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7EA1" w:rsidRPr="00F87EA1">
        <w:rPr>
          <w:rFonts w:ascii="Times New Roman" w:hAnsi="Times New Roman" w:cs="Times New Roman"/>
          <w:sz w:val="24"/>
          <w:szCs w:val="24"/>
        </w:rPr>
        <w:t>г.</w:t>
      </w:r>
      <w:r w:rsidR="00B23243">
        <w:rPr>
          <w:rFonts w:ascii="Times New Roman" w:hAnsi="Times New Roman" w:cs="Times New Roman"/>
          <w:sz w:val="24"/>
          <w:szCs w:val="24"/>
        </w:rPr>
        <w:t>Пусан</w:t>
      </w:r>
      <w:proofErr w:type="spellEnd"/>
      <w:r w:rsidR="00F87EA1">
        <w:rPr>
          <w:rFonts w:ascii="Times New Roman" w:hAnsi="Times New Roman" w:cs="Times New Roman"/>
          <w:sz w:val="24"/>
          <w:szCs w:val="24"/>
        </w:rPr>
        <w:t>,</w:t>
      </w:r>
      <w:r w:rsidR="00B23243">
        <w:rPr>
          <w:rFonts w:ascii="Times New Roman" w:hAnsi="Times New Roman" w:cs="Times New Roman"/>
          <w:sz w:val="24"/>
          <w:szCs w:val="24"/>
        </w:rPr>
        <w:t xml:space="preserve"> Республика Корея</w:t>
      </w:r>
      <w:r w:rsidR="00F87EA1" w:rsidRPr="00F87EA1">
        <w:rPr>
          <w:rFonts w:ascii="Times New Roman" w:hAnsi="Times New Roman" w:cs="Times New Roman"/>
          <w:sz w:val="24"/>
          <w:szCs w:val="24"/>
        </w:rPr>
        <w:t>)</w:t>
      </w:r>
      <w:r w:rsidR="0061493D" w:rsidRPr="0028356F">
        <w:rPr>
          <w:rFonts w:ascii="Times New Roman" w:hAnsi="Times New Roman" w:cs="Times New Roman"/>
          <w:sz w:val="24"/>
          <w:szCs w:val="24"/>
        </w:rPr>
        <w:t xml:space="preserve">, </w:t>
      </w:r>
      <w:r w:rsidR="004927AE">
        <w:rPr>
          <w:rFonts w:ascii="Times New Roman" w:hAnsi="Times New Roman" w:cs="Times New Roman"/>
          <w:sz w:val="24"/>
          <w:szCs w:val="24"/>
        </w:rPr>
        <w:br/>
      </w:r>
      <w:r w:rsidR="00B23243">
        <w:rPr>
          <w:rFonts w:ascii="Times New Roman" w:hAnsi="Times New Roman" w:cs="Times New Roman"/>
          <w:sz w:val="24"/>
          <w:szCs w:val="24"/>
        </w:rPr>
        <w:t>19</w:t>
      </w:r>
      <w:r w:rsidR="00F87EA1">
        <w:rPr>
          <w:rFonts w:ascii="Times New Roman" w:hAnsi="Times New Roman" w:cs="Times New Roman"/>
          <w:sz w:val="24"/>
          <w:szCs w:val="24"/>
        </w:rPr>
        <w:t xml:space="preserve"> – </w:t>
      </w:r>
      <w:r w:rsidR="00B23243">
        <w:rPr>
          <w:rFonts w:ascii="Times New Roman" w:hAnsi="Times New Roman" w:cs="Times New Roman"/>
          <w:sz w:val="24"/>
          <w:szCs w:val="24"/>
        </w:rPr>
        <w:t>29</w:t>
      </w:r>
      <w:r w:rsidR="00981A6D" w:rsidRPr="0028356F">
        <w:rPr>
          <w:rFonts w:ascii="Times New Roman" w:hAnsi="Times New Roman" w:cs="Times New Roman"/>
          <w:sz w:val="24"/>
          <w:szCs w:val="24"/>
        </w:rPr>
        <w:t xml:space="preserve"> </w:t>
      </w:r>
      <w:r w:rsidR="00B23243">
        <w:rPr>
          <w:rFonts w:ascii="Times New Roman" w:hAnsi="Times New Roman" w:cs="Times New Roman"/>
          <w:sz w:val="24"/>
          <w:szCs w:val="24"/>
        </w:rPr>
        <w:t>сентябр</w:t>
      </w:r>
      <w:r w:rsidR="00F87EA1">
        <w:rPr>
          <w:rFonts w:ascii="Times New Roman" w:hAnsi="Times New Roman" w:cs="Times New Roman"/>
          <w:sz w:val="24"/>
          <w:szCs w:val="24"/>
        </w:rPr>
        <w:t>я</w:t>
      </w:r>
      <w:r w:rsidR="00981A6D" w:rsidRPr="0028356F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493D" w:rsidRPr="0028356F" w:rsidRDefault="00CE3438" w:rsidP="0098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Центр</w:t>
      </w:r>
      <w:r w:rsidR="002A6BD4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поддержки и развития</w:t>
      </w:r>
      <w:r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экспорта Хабаровского края </w:t>
      </w:r>
      <w:r w:rsidR="0061493D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объявляет о начале</w:t>
      </w:r>
      <w:r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прием</w:t>
      </w:r>
      <w:r w:rsidR="0061493D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</w:t>
      </w:r>
      <w:r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заявок от субъектов </w:t>
      </w:r>
      <w:r w:rsidR="0061493D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малого и среднего предпринимательства Хабаровского края</w:t>
      </w:r>
      <w:r w:rsidR="00440915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(далее – заявитель)</w:t>
      </w:r>
      <w:r w:rsidR="0061493D" w:rsidRPr="002835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для участия в 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выставке </w:t>
      </w:r>
      <w:r w:rsidR="00B23243" w:rsidRPr="00B23243">
        <w:rPr>
          <w:rFonts w:ascii="Times New Roman" w:hAnsi="Times New Roman" w:cs="Times New Roman"/>
          <w:b/>
          <w:sz w:val="24"/>
          <w:szCs w:val="24"/>
        </w:rPr>
        <w:t>KOREA BUILD 2019, (</w:t>
      </w:r>
      <w:proofErr w:type="spellStart"/>
      <w:r w:rsidR="00B23243" w:rsidRPr="00B23243">
        <w:rPr>
          <w:rFonts w:ascii="Times New Roman" w:hAnsi="Times New Roman" w:cs="Times New Roman"/>
          <w:b/>
          <w:sz w:val="24"/>
          <w:szCs w:val="24"/>
        </w:rPr>
        <w:t>г.Пусан</w:t>
      </w:r>
      <w:proofErr w:type="spellEnd"/>
      <w:r w:rsidR="00B23243" w:rsidRPr="00B23243">
        <w:rPr>
          <w:rFonts w:ascii="Times New Roman" w:hAnsi="Times New Roman" w:cs="Times New Roman"/>
          <w:b/>
          <w:sz w:val="24"/>
          <w:szCs w:val="24"/>
        </w:rPr>
        <w:t>, Республика Корея)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27AE">
        <w:rPr>
          <w:rFonts w:ascii="Times New Roman" w:hAnsi="Times New Roman" w:cs="Times New Roman"/>
          <w:b/>
          <w:sz w:val="24"/>
          <w:szCs w:val="24"/>
        </w:rPr>
        <w:br/>
      </w:r>
      <w:r w:rsidR="00B23243">
        <w:rPr>
          <w:rFonts w:ascii="Times New Roman" w:hAnsi="Times New Roman" w:cs="Times New Roman"/>
          <w:b/>
          <w:sz w:val="24"/>
          <w:szCs w:val="24"/>
        </w:rPr>
        <w:t>19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3243">
        <w:rPr>
          <w:rFonts w:ascii="Times New Roman" w:hAnsi="Times New Roman" w:cs="Times New Roman"/>
          <w:b/>
          <w:sz w:val="24"/>
          <w:szCs w:val="24"/>
        </w:rPr>
        <w:t>29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24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87EA1" w:rsidRPr="00143D41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="004927AE" w:rsidRPr="004927AE">
        <w:t xml:space="preserve"> </w:t>
      </w:r>
      <w:r w:rsidR="004927AE" w:rsidRPr="004927AE">
        <w:rPr>
          <w:rFonts w:ascii="Times New Roman" w:hAnsi="Times New Roman" w:cs="Times New Roman"/>
          <w:sz w:val="24"/>
          <w:szCs w:val="24"/>
        </w:rPr>
        <w:t>с индивидуальным стендом</w:t>
      </w:r>
      <w:r w:rsidR="00440915" w:rsidRPr="0028356F">
        <w:rPr>
          <w:rFonts w:ascii="Times New Roman" w:hAnsi="Times New Roman" w:cs="Times New Roman"/>
          <w:sz w:val="24"/>
          <w:szCs w:val="24"/>
        </w:rPr>
        <w:t xml:space="preserve"> (далее – мероприятие)</w:t>
      </w:r>
      <w:r w:rsidR="0061493D" w:rsidRPr="0028356F">
        <w:rPr>
          <w:rFonts w:ascii="Times New Roman" w:hAnsi="Times New Roman" w:cs="Times New Roman"/>
          <w:sz w:val="24"/>
          <w:szCs w:val="24"/>
        </w:rPr>
        <w:t>.</w:t>
      </w:r>
    </w:p>
    <w:p w:rsidR="0061493D" w:rsidRPr="0028356F" w:rsidRDefault="0061493D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61493D" w:rsidRPr="009131FA" w:rsidTr="001A11BD">
        <w:trPr>
          <w:trHeight w:val="411"/>
        </w:trPr>
        <w:tc>
          <w:tcPr>
            <w:tcW w:w="2410" w:type="dxa"/>
          </w:tcPr>
          <w:p w:rsidR="0061493D" w:rsidRPr="0028356F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6F">
              <w:rPr>
                <w:rFonts w:ascii="Times New Roman" w:hAnsi="Times New Roman" w:cs="Times New Roman"/>
                <w:sz w:val="24"/>
                <w:szCs w:val="24"/>
              </w:rPr>
              <w:t>Срок приема заявок</w:t>
            </w:r>
          </w:p>
        </w:tc>
        <w:tc>
          <w:tcPr>
            <w:tcW w:w="6946" w:type="dxa"/>
          </w:tcPr>
          <w:p w:rsidR="0061493D" w:rsidRPr="00981A6D" w:rsidRDefault="0061493D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28356F">
              <w:rPr>
                <w:b/>
              </w:rPr>
              <w:t>с 0</w:t>
            </w:r>
            <w:r w:rsidR="00B23243">
              <w:rPr>
                <w:b/>
              </w:rPr>
              <w:t>9</w:t>
            </w:r>
            <w:r w:rsidRPr="0028356F">
              <w:rPr>
                <w:b/>
              </w:rPr>
              <w:t>.0</w:t>
            </w:r>
            <w:r w:rsidR="0028356F" w:rsidRPr="0028356F">
              <w:rPr>
                <w:b/>
              </w:rPr>
              <w:t>8</w:t>
            </w:r>
            <w:r w:rsidRPr="0028356F">
              <w:rPr>
                <w:b/>
              </w:rPr>
              <w:t xml:space="preserve">.2019 по </w:t>
            </w:r>
            <w:r w:rsidR="0028356F" w:rsidRPr="0028356F">
              <w:rPr>
                <w:b/>
              </w:rPr>
              <w:t>1</w:t>
            </w:r>
            <w:r w:rsidR="00B23243">
              <w:rPr>
                <w:b/>
              </w:rPr>
              <w:t>6</w:t>
            </w:r>
            <w:r w:rsidRPr="0028356F">
              <w:rPr>
                <w:b/>
              </w:rPr>
              <w:t>.0</w:t>
            </w:r>
            <w:r w:rsidR="0028356F" w:rsidRPr="0028356F">
              <w:rPr>
                <w:b/>
              </w:rPr>
              <w:t>8</w:t>
            </w:r>
            <w:r w:rsidRPr="0028356F">
              <w:rPr>
                <w:b/>
              </w:rPr>
              <w:t>.2019 гг.</w:t>
            </w:r>
          </w:p>
          <w:p w:rsidR="0061493D" w:rsidRPr="009131FA" w:rsidRDefault="0061493D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1493D" w:rsidRPr="009131FA" w:rsidTr="001A11BD">
        <w:trPr>
          <w:trHeight w:val="1291"/>
        </w:trPr>
        <w:tc>
          <w:tcPr>
            <w:tcW w:w="2410" w:type="dxa"/>
          </w:tcPr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946" w:type="dxa"/>
          </w:tcPr>
          <w:p w:rsidR="0061493D" w:rsidRPr="009131FA" w:rsidRDefault="0061493D" w:rsidP="0061493D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b/>
                <w:sz w:val="24"/>
                <w:szCs w:val="24"/>
              </w:rPr>
              <w:t>По электронной почте:</w:t>
            </w: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1FA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913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nfo@khabexport.com</w:t>
            </w:r>
            <w:r w:rsidRPr="009131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1493D" w:rsidRPr="009131FA" w:rsidRDefault="0061493D" w:rsidP="0061493D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spellStart"/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, 51, 3 этаж</w:t>
            </w:r>
          </w:p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(в рабочие дни с 9:00 до 18:00 часов местного времени)</w:t>
            </w:r>
          </w:p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3D" w:rsidRPr="009131FA" w:rsidTr="001A11BD">
        <w:trPr>
          <w:trHeight w:val="439"/>
        </w:trPr>
        <w:tc>
          <w:tcPr>
            <w:tcW w:w="2410" w:type="dxa"/>
          </w:tcPr>
          <w:p w:rsidR="0061493D" w:rsidRPr="009131FA" w:rsidRDefault="0061493D" w:rsidP="006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A">
              <w:rPr>
                <w:rFonts w:ascii="Times New Roman" w:hAnsi="Times New Roman" w:cs="Times New Roman"/>
                <w:sz w:val="24"/>
                <w:szCs w:val="24"/>
              </w:rPr>
              <w:t>Форма заявок</w:t>
            </w:r>
          </w:p>
        </w:tc>
        <w:tc>
          <w:tcPr>
            <w:tcW w:w="6946" w:type="dxa"/>
          </w:tcPr>
          <w:p w:rsidR="0061493D" w:rsidRPr="009131FA" w:rsidRDefault="00201420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auto"/>
                <w:u w:val="none"/>
                <w:bdr w:val="none" w:sz="0" w:space="0" w:color="auto" w:frame="1"/>
              </w:rPr>
            </w:pPr>
            <w:hyperlink r:id="rId7" w:history="1">
              <w:r w:rsidR="0061493D" w:rsidRPr="009131FA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ФОРМА ЗАЯВКИ (XLSX)</w:t>
              </w:r>
            </w:hyperlink>
          </w:p>
          <w:p w:rsidR="00685C75" w:rsidRPr="009131FA" w:rsidRDefault="00685C75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auto"/>
                <w:u w:val="none"/>
                <w:bdr w:val="none" w:sz="0" w:space="0" w:color="auto" w:frame="1"/>
              </w:rPr>
            </w:pPr>
          </w:p>
          <w:p w:rsidR="00685C75" w:rsidRPr="009131FA" w:rsidRDefault="00685C75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auto"/>
                <w:u w:val="none"/>
                <w:bdr w:val="none" w:sz="0" w:space="0" w:color="auto" w:frame="1"/>
              </w:rPr>
            </w:pPr>
            <w:r w:rsidRPr="009131FA">
              <w:rPr>
                <w:rStyle w:val="a4"/>
                <w:color w:val="auto"/>
                <w:u w:val="none"/>
                <w:bdr w:val="none" w:sz="0" w:space="0" w:color="auto" w:frame="1"/>
              </w:rPr>
              <w:t>Заявка должна быть датирована, заверена подписью и печатью руководителя организации или уполномоченным лицом (при предоставлении доверенности)</w:t>
            </w:r>
          </w:p>
          <w:p w:rsidR="0061493D" w:rsidRPr="009131FA" w:rsidRDefault="0061493D" w:rsidP="006149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61493D" w:rsidRPr="009131FA" w:rsidRDefault="0061493D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15" w:rsidRPr="009131FA" w:rsidRDefault="00440915" w:rsidP="004409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1FA">
        <w:rPr>
          <w:rFonts w:ascii="Times New Roman" w:hAnsi="Times New Roman" w:cs="Times New Roman"/>
          <w:b/>
          <w:sz w:val="24"/>
          <w:szCs w:val="24"/>
        </w:rPr>
        <w:t>Организация участия Заявителей в мероприятии включает в себя:</w:t>
      </w:r>
    </w:p>
    <w:p w:rsidR="00440915" w:rsidRPr="009131FA" w:rsidRDefault="00440915" w:rsidP="0044091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аренду выставочных площадей и оборудования для коллективного и/или индивидуального стенда из расчета не менее 4 квадратных метров на 1 (одного) Заявителя;</w:t>
      </w:r>
    </w:p>
    <w:p w:rsidR="00440915" w:rsidRPr="009131FA" w:rsidRDefault="00440915" w:rsidP="0044091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застройку и сопровождение коллективного и/или индивидуального стенда;</w:t>
      </w:r>
    </w:p>
    <w:p w:rsidR="00E62F99" w:rsidRPr="009131FA" w:rsidRDefault="00440915" w:rsidP="0044091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оплату регистрационных сборов за представителей Заявителей</w:t>
      </w:r>
      <w:r w:rsidR="00E62F99" w:rsidRPr="009131FA">
        <w:rPr>
          <w:rFonts w:ascii="Times New Roman" w:hAnsi="Times New Roman" w:cs="Times New Roman"/>
          <w:sz w:val="24"/>
          <w:szCs w:val="24"/>
        </w:rPr>
        <w:t>;</w:t>
      </w:r>
    </w:p>
    <w:p w:rsidR="00440915" w:rsidRPr="009131FA" w:rsidRDefault="00440915" w:rsidP="00E62F99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техническое и лингвистическое сопровождение переговоров в рамках мероприятия;</w:t>
      </w:r>
    </w:p>
    <w:p w:rsidR="00440915" w:rsidRPr="009131FA" w:rsidRDefault="00440915" w:rsidP="0044091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перевозку участников автомобильным транспортом (кроме такси) от места прибытия в иностранное государство до места размещения и от места размещения к месту проведения мероприятия и обратно.</w:t>
      </w:r>
    </w:p>
    <w:p w:rsidR="00440915" w:rsidRPr="009131FA" w:rsidRDefault="00440915" w:rsidP="004409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ab/>
        <w:t xml:space="preserve">Расходы по перелету (переезду), проживанию и питанию Заявители несут самостоятельно. </w:t>
      </w:r>
    </w:p>
    <w:p w:rsidR="00440915" w:rsidRPr="009131FA" w:rsidRDefault="00440915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3D" w:rsidRPr="009131FA" w:rsidRDefault="0061493D" w:rsidP="00C8664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</w:rPr>
      </w:pPr>
      <w:r w:rsidRPr="009131FA">
        <w:rPr>
          <w:b/>
        </w:rPr>
        <w:t>Требования к</w:t>
      </w:r>
      <w:r w:rsidR="001A11BD" w:rsidRPr="009131FA">
        <w:rPr>
          <w:b/>
        </w:rPr>
        <w:t xml:space="preserve"> Заявителям: </w:t>
      </w:r>
    </w:p>
    <w:p w:rsidR="001A11BD" w:rsidRPr="009131FA" w:rsidRDefault="001A11BD" w:rsidP="00C8664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соответствие СМСП условиям и требованиям, установленным статьей 4 Федерального закона от 24.07.2007 г. № 209-ФЗ "О развитии малого и среднего предпринимательства в Российской Федерации";</w:t>
      </w:r>
    </w:p>
    <w:p w:rsidR="00C86641" w:rsidRPr="009131FA" w:rsidRDefault="00C86641" w:rsidP="00C8664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сведения о Заявите</w:t>
      </w:r>
      <w:r w:rsidR="002A6BD4">
        <w:rPr>
          <w:rFonts w:ascii="Times New Roman" w:hAnsi="Times New Roman" w:cs="Times New Roman"/>
          <w:sz w:val="24"/>
          <w:szCs w:val="24"/>
        </w:rPr>
        <w:t>ле</w:t>
      </w:r>
      <w:r w:rsidRPr="009131FA">
        <w:rPr>
          <w:rFonts w:ascii="Times New Roman" w:hAnsi="Times New Roman" w:cs="Times New Roman"/>
          <w:sz w:val="24"/>
          <w:szCs w:val="24"/>
        </w:rPr>
        <w:t xml:space="preserve"> должны быть внесены в Единый реестр субъектов малого и среднего предпринимательства (https://rmsp.nalog.ru/) и Единый государственный реестр юридических лиц и индивидуальных предпринимателей;</w:t>
      </w:r>
    </w:p>
    <w:p w:rsidR="00C86641" w:rsidRPr="009131FA" w:rsidRDefault="00C86641" w:rsidP="00C86641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не находиться в процессе реорганизации, ликвидации, банкротства, а СМСП - индивидуальные предприниматели не должны прекратить деятельность в качестве индивидуального предпринимателя на дату подачи заявки;</w:t>
      </w:r>
    </w:p>
    <w:p w:rsidR="001A11BD" w:rsidRPr="009131FA" w:rsidRDefault="00C86641" w:rsidP="00C8664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>регистрация предприятия/ИП</w:t>
      </w:r>
      <w:r w:rsidR="001A11BD" w:rsidRPr="009131FA">
        <w:rPr>
          <w:rFonts w:ascii="Times New Roman" w:hAnsi="Times New Roman" w:cs="Times New Roman"/>
          <w:sz w:val="24"/>
          <w:szCs w:val="24"/>
        </w:rPr>
        <w:t xml:space="preserve"> на территории Хабаровского края;</w:t>
      </w:r>
    </w:p>
    <w:p w:rsidR="001A11BD" w:rsidRPr="009131FA" w:rsidRDefault="001A11BD" w:rsidP="00C86641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своевременность и корректность подачи </w:t>
      </w:r>
      <w:proofErr w:type="spellStart"/>
      <w:r w:rsidRPr="009131FA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9131FA">
        <w:rPr>
          <w:rFonts w:ascii="Times New Roman" w:hAnsi="Times New Roman" w:cs="Times New Roman"/>
          <w:sz w:val="24"/>
          <w:szCs w:val="24"/>
        </w:rPr>
        <w:t xml:space="preserve"> ориентированным СМСП заявки на получение поддержки</w:t>
      </w:r>
      <w:r w:rsidR="00C86641" w:rsidRPr="009131FA">
        <w:rPr>
          <w:rFonts w:ascii="Times New Roman" w:hAnsi="Times New Roman" w:cs="Times New Roman"/>
          <w:sz w:val="24"/>
          <w:szCs w:val="24"/>
        </w:rPr>
        <w:t>.</w:t>
      </w:r>
    </w:p>
    <w:p w:rsidR="00C86641" w:rsidRPr="009131FA" w:rsidRDefault="00C86641" w:rsidP="006149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E3438" w:rsidRPr="009131FA" w:rsidRDefault="00CE3438" w:rsidP="006149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131FA">
        <w:rPr>
          <w:b/>
          <w:bCs/>
          <w:bdr w:val="none" w:sz="0" w:space="0" w:color="auto" w:frame="1"/>
        </w:rPr>
        <w:t>КОНТАКТНОЕ ЛИЦО:</w:t>
      </w:r>
    </w:p>
    <w:p w:rsidR="00981A6D" w:rsidRDefault="003B71ED" w:rsidP="00981A6D">
      <w:pPr>
        <w:pStyle w:val="a3"/>
        <w:shd w:val="clear" w:color="auto" w:fill="FFFFFF"/>
        <w:spacing w:after="0"/>
        <w:jc w:val="both"/>
        <w:textAlignment w:val="baseline"/>
      </w:pPr>
      <w:r>
        <w:t>Нейфельд Оксана Леонидовна</w:t>
      </w:r>
      <w:r w:rsidR="0061493D" w:rsidRPr="009131FA">
        <w:t xml:space="preserve">, </w:t>
      </w:r>
      <w:r>
        <w:t xml:space="preserve">консультант </w:t>
      </w:r>
      <w:r w:rsidR="00981A6D">
        <w:t xml:space="preserve">отдела </w:t>
      </w:r>
      <w:r>
        <w:t>поддержки экспорта</w:t>
      </w:r>
      <w:r w:rsidR="00981A6D">
        <w:t xml:space="preserve"> управления внешнеэкономических связей и поддержки экспорта министерства экономического развития Хабаровского края</w:t>
      </w:r>
    </w:p>
    <w:p w:rsidR="00CE3438" w:rsidRPr="009131FA" w:rsidRDefault="0061493D" w:rsidP="00981A6D">
      <w:pPr>
        <w:pStyle w:val="a3"/>
        <w:shd w:val="clear" w:color="auto" w:fill="FFFFFF"/>
        <w:spacing w:after="0"/>
        <w:jc w:val="both"/>
        <w:textAlignment w:val="baseline"/>
      </w:pPr>
      <w:r w:rsidRPr="009131FA">
        <w:t>т</w:t>
      </w:r>
      <w:r w:rsidR="00CE3438" w:rsidRPr="009131FA">
        <w:t xml:space="preserve">ел. +7 (4212) </w:t>
      </w:r>
      <w:r w:rsidR="00981A6D">
        <w:t>40-24-32</w:t>
      </w:r>
    </w:p>
    <w:p w:rsidR="0061493D" w:rsidRPr="009131FA" w:rsidRDefault="0061493D" w:rsidP="006149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E3438" w:rsidRPr="009131FA" w:rsidRDefault="00CE3438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38" w:rsidRPr="009131FA" w:rsidRDefault="009131FA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9131FA" w:rsidRPr="00F87EA1" w:rsidRDefault="009131FA" w:rsidP="0061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EA1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мероприятии можно узнать на официальном сайте - </w:t>
      </w:r>
      <w:hyperlink r:id="rId8" w:history="1">
        <w:r w:rsidR="003B71ED">
          <w:rPr>
            <w:rStyle w:val="a4"/>
          </w:rPr>
          <w:t>http://eng.koreabuild.co.kr/</w:t>
        </w:r>
      </w:hyperlink>
      <w:bookmarkStart w:id="0" w:name="_GoBack"/>
      <w:bookmarkEnd w:id="0"/>
    </w:p>
    <w:sectPr w:rsidR="009131FA" w:rsidRPr="00F87E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20" w:rsidRDefault="00201420" w:rsidP="00E62F99">
      <w:pPr>
        <w:spacing w:after="0" w:line="240" w:lineRule="auto"/>
      </w:pPr>
      <w:r>
        <w:separator/>
      </w:r>
    </w:p>
  </w:endnote>
  <w:endnote w:type="continuationSeparator" w:id="0">
    <w:p w:rsidR="00201420" w:rsidRDefault="00201420" w:rsidP="00E6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6892868"/>
      <w:docPartObj>
        <w:docPartGallery w:val="Page Numbers (Bottom of Page)"/>
        <w:docPartUnique/>
      </w:docPartObj>
    </w:sdtPr>
    <w:sdtEndPr/>
    <w:sdtContent>
      <w:p w:rsidR="00E62F99" w:rsidRPr="00E62F99" w:rsidRDefault="00E62F99">
        <w:pPr>
          <w:pStyle w:val="ac"/>
          <w:jc w:val="right"/>
          <w:rPr>
            <w:rFonts w:ascii="Times New Roman" w:hAnsi="Times New Roman" w:cs="Times New Roman"/>
          </w:rPr>
        </w:pPr>
        <w:r w:rsidRPr="00E62F99">
          <w:rPr>
            <w:rFonts w:ascii="Times New Roman" w:hAnsi="Times New Roman" w:cs="Times New Roman"/>
          </w:rPr>
          <w:fldChar w:fldCharType="begin"/>
        </w:r>
        <w:r w:rsidRPr="00E62F99">
          <w:rPr>
            <w:rFonts w:ascii="Times New Roman" w:hAnsi="Times New Roman" w:cs="Times New Roman"/>
          </w:rPr>
          <w:instrText>PAGE   \* MERGEFORMAT</w:instrText>
        </w:r>
        <w:r w:rsidRPr="00E62F99">
          <w:rPr>
            <w:rFonts w:ascii="Times New Roman" w:hAnsi="Times New Roman" w:cs="Times New Roman"/>
          </w:rPr>
          <w:fldChar w:fldCharType="separate"/>
        </w:r>
        <w:r w:rsidR="003B71ED">
          <w:rPr>
            <w:rFonts w:ascii="Times New Roman" w:hAnsi="Times New Roman" w:cs="Times New Roman"/>
            <w:noProof/>
          </w:rPr>
          <w:t>1</w:t>
        </w:r>
        <w:r w:rsidRPr="00E62F99">
          <w:rPr>
            <w:rFonts w:ascii="Times New Roman" w:hAnsi="Times New Roman" w:cs="Times New Roman"/>
          </w:rPr>
          <w:fldChar w:fldCharType="end"/>
        </w:r>
      </w:p>
    </w:sdtContent>
  </w:sdt>
  <w:p w:rsidR="00E62F99" w:rsidRDefault="00E62F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20" w:rsidRDefault="00201420" w:rsidP="00E62F99">
      <w:pPr>
        <w:spacing w:after="0" w:line="240" w:lineRule="auto"/>
      </w:pPr>
      <w:r>
        <w:separator/>
      </w:r>
    </w:p>
  </w:footnote>
  <w:footnote w:type="continuationSeparator" w:id="0">
    <w:p w:rsidR="00201420" w:rsidRDefault="00201420" w:rsidP="00E6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D6DB9C"/>
    <w:multiLevelType w:val="multilevel"/>
    <w:tmpl w:val="47644A6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D2C5A"/>
    <w:multiLevelType w:val="multilevel"/>
    <w:tmpl w:val="7AB0175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A7FD2"/>
    <w:multiLevelType w:val="multilevel"/>
    <w:tmpl w:val="DDA0E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38"/>
    <w:rsid w:val="00143D41"/>
    <w:rsid w:val="001A11BD"/>
    <w:rsid w:val="001A2B1C"/>
    <w:rsid w:val="00201420"/>
    <w:rsid w:val="0028356F"/>
    <w:rsid w:val="002A6BD4"/>
    <w:rsid w:val="0033715B"/>
    <w:rsid w:val="003B71ED"/>
    <w:rsid w:val="00440915"/>
    <w:rsid w:val="004927AE"/>
    <w:rsid w:val="004B72D7"/>
    <w:rsid w:val="00523E3E"/>
    <w:rsid w:val="005A1F88"/>
    <w:rsid w:val="005E70FF"/>
    <w:rsid w:val="0061493D"/>
    <w:rsid w:val="00647E45"/>
    <w:rsid w:val="00685C75"/>
    <w:rsid w:val="007430F3"/>
    <w:rsid w:val="0091077F"/>
    <w:rsid w:val="009131FA"/>
    <w:rsid w:val="00981A6D"/>
    <w:rsid w:val="00A22CCB"/>
    <w:rsid w:val="00B23243"/>
    <w:rsid w:val="00C86641"/>
    <w:rsid w:val="00CE3438"/>
    <w:rsid w:val="00E62F9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D6DDF-2E55-409C-89E5-8E68116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3438"/>
    <w:rPr>
      <w:color w:val="0000FF"/>
      <w:u w:val="single"/>
    </w:rPr>
  </w:style>
  <w:style w:type="table" w:styleId="a5">
    <w:name w:val="Table Grid"/>
    <w:basedOn w:val="a1"/>
    <w:uiPriority w:val="59"/>
    <w:rsid w:val="0061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1493D"/>
  </w:style>
  <w:style w:type="paragraph" w:customStyle="1" w:styleId="Compact">
    <w:name w:val="Compact"/>
    <w:basedOn w:val="a6"/>
    <w:qFormat/>
    <w:rsid w:val="001A11BD"/>
    <w:pPr>
      <w:spacing w:before="36" w:after="36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1A11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11BD"/>
  </w:style>
  <w:style w:type="paragraph" w:customStyle="1" w:styleId="ConsPlusNormal">
    <w:name w:val="ConsPlusNormal"/>
    <w:rsid w:val="001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091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40915"/>
  </w:style>
  <w:style w:type="paragraph" w:styleId="aa">
    <w:name w:val="header"/>
    <w:basedOn w:val="a"/>
    <w:link w:val="ab"/>
    <w:uiPriority w:val="99"/>
    <w:unhideWhenUsed/>
    <w:rsid w:val="00E6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2F99"/>
  </w:style>
  <w:style w:type="paragraph" w:styleId="ac">
    <w:name w:val="footer"/>
    <w:basedOn w:val="a"/>
    <w:link w:val="ad"/>
    <w:uiPriority w:val="99"/>
    <w:unhideWhenUsed/>
    <w:rsid w:val="00E6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koreabuild.co.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abexport.com/news/%D0%97%D0%B0%D1%8F%D0%B2%D0%BA%D0%B0%20%D0%BD%D0%B0%20%D0%BF%D0%BE%D0%BB%D1%83%D1%87%D0%B5%D0%BD%D0%B8%D0%B5%20%D0%BF%D0%BE%D0%B4%D0%B4%D0%B5%D1%80%D0%B6%D0%BA%D0%B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Нейфельд Оксана Леонидовна</cp:lastModifiedBy>
  <cp:revision>19</cp:revision>
  <cp:lastPrinted>2019-05-22T01:03:00Z</cp:lastPrinted>
  <dcterms:created xsi:type="dcterms:W3CDTF">2019-05-16T08:39:00Z</dcterms:created>
  <dcterms:modified xsi:type="dcterms:W3CDTF">2019-08-09T04:00:00Z</dcterms:modified>
</cp:coreProperties>
</file>