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6AFFF" w14:textId="77777777" w:rsidR="00B662AD" w:rsidRPr="002C7FF4" w:rsidRDefault="00EF5420">
      <w:pPr>
        <w:widowControl/>
        <w:spacing w:after="60"/>
        <w:ind w:left="5387"/>
        <w:jc w:val="center"/>
        <w:rPr>
          <w:sz w:val="28"/>
          <w:szCs w:val="28"/>
        </w:rPr>
      </w:pPr>
      <w:bookmarkStart w:id="0" w:name="_GoBack"/>
      <w:r w:rsidRPr="002C7FF4">
        <w:rPr>
          <w:sz w:val="28"/>
          <w:szCs w:val="28"/>
        </w:rPr>
        <w:t>ПРИЛОЖЕНИЕ № 1</w:t>
      </w:r>
    </w:p>
    <w:p w14:paraId="79CA7CA9" w14:textId="77777777" w:rsidR="00B662AD" w:rsidRPr="002C7FF4" w:rsidRDefault="00EF5420">
      <w:pPr>
        <w:widowControl/>
        <w:spacing w:before="60"/>
        <w:ind w:left="5387"/>
        <w:jc w:val="center"/>
        <w:rPr>
          <w:szCs w:val="28"/>
        </w:rPr>
      </w:pPr>
      <w:r w:rsidRPr="002C7FF4">
        <w:rPr>
          <w:szCs w:val="28"/>
        </w:rPr>
        <w:t>к документации Конкурса</w:t>
      </w:r>
    </w:p>
    <w:p w14:paraId="681D53FB" w14:textId="77777777" w:rsidR="00B662AD" w:rsidRPr="002C7FF4" w:rsidRDefault="00B662AD">
      <w:pPr>
        <w:jc w:val="center"/>
        <w:rPr>
          <w:sz w:val="28"/>
          <w:szCs w:val="28"/>
        </w:rPr>
      </w:pPr>
    </w:p>
    <w:p w14:paraId="482BB64D" w14:textId="77777777" w:rsidR="00B662AD" w:rsidRPr="002C7FF4" w:rsidRDefault="00B662AD">
      <w:pPr>
        <w:jc w:val="center"/>
        <w:rPr>
          <w:sz w:val="28"/>
          <w:szCs w:val="28"/>
        </w:rPr>
      </w:pPr>
    </w:p>
    <w:p w14:paraId="4FFD73F3" w14:textId="77777777" w:rsidR="00B662AD" w:rsidRPr="002C7FF4" w:rsidRDefault="00EF5420">
      <w:pPr>
        <w:jc w:val="center"/>
        <w:rPr>
          <w:sz w:val="28"/>
          <w:szCs w:val="28"/>
        </w:rPr>
      </w:pPr>
      <w:r w:rsidRPr="002C7FF4">
        <w:rPr>
          <w:sz w:val="28"/>
          <w:szCs w:val="28"/>
        </w:rPr>
        <w:t>Представляется на бланке организации</w:t>
      </w:r>
    </w:p>
    <w:p w14:paraId="49561229" w14:textId="77777777" w:rsidR="00B662AD" w:rsidRPr="002C7FF4" w:rsidRDefault="00B662AD">
      <w:pPr>
        <w:jc w:val="center"/>
        <w:rPr>
          <w:sz w:val="28"/>
          <w:szCs w:val="28"/>
        </w:rPr>
      </w:pPr>
    </w:p>
    <w:p w14:paraId="0603836B" w14:textId="77777777" w:rsidR="00B662AD" w:rsidRPr="002C7FF4" w:rsidRDefault="00EF5420">
      <w:pPr>
        <w:jc w:val="center"/>
        <w:rPr>
          <w:sz w:val="28"/>
          <w:szCs w:val="28"/>
        </w:rPr>
      </w:pPr>
      <w:r w:rsidRPr="002C7FF4">
        <w:rPr>
          <w:sz w:val="28"/>
          <w:szCs w:val="28"/>
        </w:rPr>
        <w:t>Анкета экспортера</w:t>
      </w:r>
    </w:p>
    <w:p w14:paraId="4FD54F26" w14:textId="77777777" w:rsidR="00B662AD" w:rsidRPr="002C7FF4" w:rsidRDefault="00B662AD">
      <w:pPr>
        <w:ind w:firstLine="709"/>
        <w:jc w:val="both"/>
        <w:rPr>
          <w:sz w:val="28"/>
          <w:szCs w:val="28"/>
        </w:rPr>
      </w:pPr>
    </w:p>
    <w:p w14:paraId="454A563F" w14:textId="77777777" w:rsidR="00B662AD" w:rsidRPr="002C7FF4" w:rsidRDefault="00B662AD">
      <w:pPr>
        <w:ind w:firstLine="709"/>
        <w:jc w:val="both"/>
        <w:rPr>
          <w:sz w:val="28"/>
          <w:szCs w:val="28"/>
        </w:rPr>
      </w:pPr>
    </w:p>
    <w:p w14:paraId="4FDB88E0" w14:textId="77777777" w:rsidR="00B662AD" w:rsidRPr="002C7FF4" w:rsidRDefault="00EF5420">
      <w:pPr>
        <w:ind w:firstLine="709"/>
        <w:jc w:val="both"/>
        <w:rPr>
          <w:spacing w:val="-6"/>
          <w:sz w:val="28"/>
          <w:szCs w:val="28"/>
        </w:rPr>
      </w:pPr>
      <w:r w:rsidRPr="002C7FF4">
        <w:rPr>
          <w:sz w:val="28"/>
          <w:szCs w:val="28"/>
        </w:rPr>
        <w:t>1. Наименование субъекта Российской Федерации и</w:t>
      </w:r>
      <w:r w:rsidRPr="002C7FF4">
        <w:rPr>
          <w:spacing w:val="-6"/>
          <w:sz w:val="28"/>
          <w:szCs w:val="28"/>
        </w:rPr>
        <w:t xml:space="preserve"> федерального округа, где зарегистрирована организация. </w:t>
      </w:r>
    </w:p>
    <w:p w14:paraId="341ED8FC" w14:textId="77777777" w:rsidR="00B662AD" w:rsidRPr="002C7FF4" w:rsidRDefault="00B662AD">
      <w:pPr>
        <w:ind w:firstLine="709"/>
      </w:pPr>
    </w:p>
    <w:p w14:paraId="1E770CB2" w14:textId="77777777" w:rsidR="00B662AD" w:rsidRPr="002C7FF4" w:rsidRDefault="00EF5420">
      <w:pPr>
        <w:pStyle w:val="a3"/>
        <w:widowControl/>
        <w:ind w:left="709"/>
        <w:jc w:val="both"/>
        <w:rPr>
          <w:lang w:val="ru-RU"/>
        </w:rPr>
      </w:pPr>
      <w:r w:rsidRPr="002C7FF4">
        <w:rPr>
          <w:lang w:val="ru-RU"/>
        </w:rPr>
        <w:t>2. Подтверждаю следующую информацию (</w:t>
      </w:r>
      <w:r w:rsidRPr="002C7FF4">
        <w:rPr>
          <w:bCs/>
          <w:lang w:val="ru-RU"/>
        </w:rPr>
        <w:t>нужное подчеркнуть</w:t>
      </w:r>
      <w:r w:rsidRPr="002C7FF4">
        <w:rPr>
          <w:lang w:val="ru-RU"/>
        </w:rPr>
        <w:t>):</w:t>
      </w:r>
    </w:p>
    <w:p w14:paraId="582ED7A3" w14:textId="77777777" w:rsidR="00B662AD" w:rsidRPr="002C7FF4" w:rsidRDefault="00EF5420">
      <w:pPr>
        <w:pStyle w:val="a3"/>
        <w:widowControl/>
        <w:ind w:left="0" w:firstLine="709"/>
        <w:jc w:val="both"/>
        <w:rPr>
          <w:lang w:val="ru-RU"/>
        </w:rPr>
      </w:pPr>
      <w:r w:rsidRPr="002C7FF4">
        <w:rPr>
          <w:lang w:val="ru-RU"/>
        </w:rPr>
        <w:t xml:space="preserve">- юридическое лицо (индивидуальный предприниматель) включено в реестр малого и среднего предпринимательства; </w:t>
      </w:r>
    </w:p>
    <w:p w14:paraId="1813734A" w14:textId="77777777" w:rsidR="00B662AD" w:rsidRPr="002C7FF4" w:rsidRDefault="00EF5420">
      <w:pPr>
        <w:pStyle w:val="a3"/>
        <w:widowControl/>
        <w:ind w:left="0" w:firstLine="709"/>
        <w:jc w:val="both"/>
        <w:rPr>
          <w:lang w:val="ru-RU"/>
        </w:rPr>
      </w:pPr>
      <w:r w:rsidRPr="002C7FF4">
        <w:rPr>
          <w:lang w:val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D3AA703" w14:textId="77777777" w:rsidR="00B662AD" w:rsidRPr="002C7FF4" w:rsidRDefault="00EF5420">
      <w:pPr>
        <w:pStyle w:val="a3"/>
        <w:widowControl/>
        <w:ind w:left="0" w:firstLine="709"/>
        <w:jc w:val="both"/>
        <w:rPr>
          <w:lang w:val="ru-RU"/>
        </w:rPr>
      </w:pPr>
      <w:r w:rsidRPr="002C7FF4">
        <w:rPr>
          <w:lang w:val="ru-RU"/>
        </w:rPr>
        <w:t>- отсутствует просроченная задолженность по возврату в бюджеты бюджетной системы Российской Федерации субсидий, бюджетных инвестиций и иной просроченной задолженности перед краевым бюджетом;</w:t>
      </w:r>
    </w:p>
    <w:p w14:paraId="0E2602B9" w14:textId="77777777" w:rsidR="00B662AD" w:rsidRPr="002C7FF4" w:rsidRDefault="00EF5420">
      <w:pPr>
        <w:pStyle w:val="a3"/>
        <w:widowControl/>
        <w:ind w:left="0" w:firstLine="709"/>
        <w:jc w:val="both"/>
        <w:rPr>
          <w:lang w:val="ru-RU"/>
        </w:rPr>
      </w:pPr>
      <w:r w:rsidRPr="002C7FF4">
        <w:rPr>
          <w:lang w:val="ru-RU"/>
        </w:rPr>
        <w:t>- в 202</w:t>
      </w:r>
      <w:r w:rsidR="00867A67" w:rsidRPr="002C7FF4">
        <w:rPr>
          <w:lang w:val="ru-RU"/>
        </w:rPr>
        <w:t>3</w:t>
      </w:r>
      <w:r w:rsidRPr="002C7FF4">
        <w:rPr>
          <w:lang w:val="ru-RU"/>
        </w:rPr>
        <w:t xml:space="preserve"> году осуществлялся экспорт несырьевой продукции (товаров, работ, услуг) с территории Хабаровского края;</w:t>
      </w:r>
    </w:p>
    <w:p w14:paraId="63432482" w14:textId="77777777" w:rsidR="00B662AD" w:rsidRPr="002C7FF4" w:rsidRDefault="00867A67">
      <w:pPr>
        <w:pStyle w:val="a3"/>
        <w:widowControl/>
        <w:ind w:left="0" w:firstLine="709"/>
        <w:jc w:val="both"/>
        <w:rPr>
          <w:lang w:val="ru-RU"/>
        </w:rPr>
      </w:pPr>
      <w:r w:rsidRPr="002C7FF4">
        <w:rPr>
          <w:lang w:val="ru-RU"/>
        </w:rPr>
        <w:t>- в 2023</w:t>
      </w:r>
      <w:r w:rsidR="00EF5420" w:rsidRPr="002C7FF4">
        <w:rPr>
          <w:lang w:val="ru-RU"/>
        </w:rPr>
        <w:t xml:space="preserve"> году отсутствовали иски и претензии от иностранных покупателей по качеству товаров (работ, услуг);</w:t>
      </w:r>
    </w:p>
    <w:p w14:paraId="21DC7D00" w14:textId="77777777" w:rsidR="00B662AD" w:rsidRPr="002C7FF4" w:rsidRDefault="00EF5420">
      <w:pPr>
        <w:pStyle w:val="a3"/>
        <w:widowControl/>
        <w:ind w:left="0" w:firstLine="709"/>
        <w:jc w:val="both"/>
        <w:rPr>
          <w:i/>
          <w:lang w:val="ru-RU"/>
        </w:rPr>
      </w:pPr>
      <w:r w:rsidRPr="002C7FF4">
        <w:rPr>
          <w:i/>
          <w:lang w:val="ru-RU"/>
        </w:rPr>
        <w:t>для юридических лиц:</w:t>
      </w:r>
    </w:p>
    <w:p w14:paraId="22B42073" w14:textId="77777777" w:rsidR="00B662AD" w:rsidRPr="002C7FF4" w:rsidRDefault="00EF5420">
      <w:pPr>
        <w:pStyle w:val="a3"/>
        <w:widowControl/>
        <w:ind w:left="0" w:firstLine="709"/>
        <w:jc w:val="both"/>
        <w:rPr>
          <w:lang w:val="ru-RU"/>
        </w:rPr>
      </w:pPr>
      <w:r w:rsidRPr="002C7FF4">
        <w:rPr>
          <w:lang w:val="ru-RU"/>
        </w:rPr>
        <w:t>- юридическое лицо не находится в процессе реорганизации, ликвидации или банкротства;</w:t>
      </w:r>
    </w:p>
    <w:p w14:paraId="734D9F23" w14:textId="77777777" w:rsidR="00B662AD" w:rsidRPr="002C7FF4" w:rsidRDefault="00EF5420">
      <w:pPr>
        <w:pStyle w:val="a3"/>
        <w:widowControl/>
        <w:ind w:left="0" w:firstLine="709"/>
        <w:jc w:val="both"/>
        <w:rPr>
          <w:lang w:val="ru-RU"/>
        </w:rPr>
      </w:pPr>
      <w:r w:rsidRPr="002C7FF4">
        <w:rPr>
          <w:lang w:val="ru-RU"/>
        </w:rPr>
        <w:t>-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3DEE6DF" w14:textId="77777777" w:rsidR="00B662AD" w:rsidRPr="002C7FF4" w:rsidRDefault="00EF5420">
      <w:pPr>
        <w:pStyle w:val="a3"/>
        <w:widowControl/>
        <w:ind w:left="0" w:firstLine="709"/>
        <w:jc w:val="both"/>
        <w:rPr>
          <w:i/>
          <w:lang w:val="ru-RU"/>
        </w:rPr>
      </w:pPr>
      <w:r w:rsidRPr="002C7FF4">
        <w:rPr>
          <w:i/>
          <w:lang w:val="ru-RU"/>
        </w:rPr>
        <w:t>для индивидуальных предпринимателей:</w:t>
      </w:r>
    </w:p>
    <w:p w14:paraId="194BB4E2" w14:textId="77777777" w:rsidR="00B662AD" w:rsidRPr="002C7FF4" w:rsidRDefault="00EF5420">
      <w:pPr>
        <w:pStyle w:val="a3"/>
        <w:widowControl/>
        <w:ind w:left="0" w:firstLine="709"/>
        <w:jc w:val="both"/>
        <w:rPr>
          <w:lang w:val="ru-RU"/>
        </w:rPr>
      </w:pPr>
      <w:r w:rsidRPr="002C7FF4">
        <w:rPr>
          <w:lang w:val="ru-RU"/>
        </w:rPr>
        <w:t>- не нахожусь в процессе прекращения физическим лицом деятельности в качестве индивидуального предпринимателя.</w:t>
      </w:r>
    </w:p>
    <w:p w14:paraId="0866FA9A" w14:textId="77777777" w:rsidR="00B662AD" w:rsidRPr="002C7FF4" w:rsidRDefault="00B662AD">
      <w:pPr>
        <w:pStyle w:val="a3"/>
        <w:widowControl/>
        <w:ind w:left="0" w:firstLine="709"/>
        <w:jc w:val="both"/>
        <w:rPr>
          <w:lang w:val="ru-RU"/>
        </w:rPr>
      </w:pPr>
    </w:p>
    <w:p w14:paraId="71A897C5" w14:textId="77777777" w:rsidR="00B662AD" w:rsidRPr="002C7FF4" w:rsidRDefault="00EF5420">
      <w:pPr>
        <w:pStyle w:val="a6"/>
        <w:ind w:left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3. Необходимо выбрать одну из номинаций (</w:t>
      </w:r>
      <w:r w:rsidRPr="002C7FF4">
        <w:rPr>
          <w:bCs/>
          <w:sz w:val="28"/>
          <w:szCs w:val="28"/>
        </w:rPr>
        <w:t>нужное подчеркнуть</w:t>
      </w:r>
      <w:r w:rsidRPr="002C7FF4">
        <w:rPr>
          <w:sz w:val="28"/>
          <w:szCs w:val="28"/>
        </w:rPr>
        <w:t xml:space="preserve">): </w:t>
      </w:r>
    </w:p>
    <w:p w14:paraId="6BD358C0" w14:textId="77777777" w:rsidR="00B662AD" w:rsidRPr="002C7FF4" w:rsidRDefault="00EF5420">
      <w:pPr>
        <w:pStyle w:val="a6"/>
        <w:ind w:left="0"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3.1. Для юридических лиц и индивидуальных предпринимателей, относящихся к субъектам малого и среднего предпринимательства:</w:t>
      </w:r>
    </w:p>
    <w:p w14:paraId="2600A514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 xml:space="preserve">"Экспортер года в сфере промышленности"; </w:t>
      </w:r>
    </w:p>
    <w:p w14:paraId="01C9B654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lastRenderedPageBreak/>
        <w:t xml:space="preserve">"Экспортер года в сфере агропромышленного комплекса"; </w:t>
      </w:r>
    </w:p>
    <w:p w14:paraId="326461A0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 xml:space="preserve">"Экспортер года в сфере услуг"; </w:t>
      </w:r>
    </w:p>
    <w:p w14:paraId="5001F7F1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"Экспортер года в сфере высоких технологий";</w:t>
      </w:r>
    </w:p>
    <w:p w14:paraId="7691A799" w14:textId="77777777" w:rsidR="00B662AD" w:rsidRPr="002C7FF4" w:rsidRDefault="00EF5420">
      <w:pPr>
        <w:ind w:firstLine="709"/>
        <w:jc w:val="both"/>
        <w:rPr>
          <w:i/>
          <w:sz w:val="28"/>
          <w:szCs w:val="28"/>
        </w:rPr>
      </w:pPr>
      <w:r w:rsidRPr="002C7FF4">
        <w:rPr>
          <w:sz w:val="28"/>
          <w:szCs w:val="28"/>
        </w:rPr>
        <w:t xml:space="preserve">"Прорыв года" </w:t>
      </w:r>
      <w:r w:rsidRPr="002C7FF4">
        <w:rPr>
          <w:i/>
          <w:sz w:val="28"/>
          <w:szCs w:val="28"/>
        </w:rPr>
        <w:t xml:space="preserve">(можно выбрать дополнительно к указанным выше номинациям). </w:t>
      </w:r>
    </w:p>
    <w:p w14:paraId="4CD78A9F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3.2. Для юридических лиц и индивидуальных предпринимателей, не относящихся к субъектам малого и среднего предпринимательства:</w:t>
      </w:r>
    </w:p>
    <w:p w14:paraId="03EDE14A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"Экспортер года в сфере промышленности";</w:t>
      </w:r>
    </w:p>
    <w:p w14:paraId="57E87A18" w14:textId="77777777" w:rsidR="00B662AD" w:rsidRPr="002C7FF4" w:rsidRDefault="00EF5420">
      <w:pPr>
        <w:ind w:firstLine="709"/>
        <w:jc w:val="both"/>
        <w:rPr>
          <w:color w:val="FF0000"/>
          <w:sz w:val="28"/>
          <w:szCs w:val="28"/>
        </w:rPr>
      </w:pPr>
      <w:r w:rsidRPr="002C7FF4">
        <w:rPr>
          <w:sz w:val="28"/>
          <w:szCs w:val="28"/>
        </w:rPr>
        <w:t>"Новая география".</w:t>
      </w:r>
    </w:p>
    <w:p w14:paraId="0CA0DCFD" w14:textId="77777777" w:rsidR="00B662AD" w:rsidRPr="002C7FF4" w:rsidRDefault="00B662AD">
      <w:pPr>
        <w:ind w:firstLine="709"/>
        <w:rPr>
          <w:sz w:val="28"/>
          <w:szCs w:val="28"/>
        </w:rPr>
      </w:pPr>
    </w:p>
    <w:p w14:paraId="124A8977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 xml:space="preserve">4. Общая информация об экспортере. </w:t>
      </w:r>
    </w:p>
    <w:p w14:paraId="50884C82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 xml:space="preserve">Необходимо указать: </w:t>
      </w:r>
    </w:p>
    <w:p w14:paraId="17EBEC7F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- полное наименование организации (при наличии указывается наименование на иностранном языке);</w:t>
      </w:r>
    </w:p>
    <w:p w14:paraId="50DC92BC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 xml:space="preserve">- ИНН организации; </w:t>
      </w:r>
    </w:p>
    <w:p w14:paraId="38F624E4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- руководитель: ФИО, должность;</w:t>
      </w:r>
    </w:p>
    <w:p w14:paraId="55F21C90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 xml:space="preserve">- почтовый адрес, телефон, факс, электронная почта организации; </w:t>
      </w:r>
    </w:p>
    <w:p w14:paraId="443EA311" w14:textId="3FCAF7C8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- контактное лицо в организации</w:t>
      </w:r>
      <w:r w:rsidR="000D11D5" w:rsidRPr="002C7FF4">
        <w:t xml:space="preserve"> (</w:t>
      </w:r>
      <w:r w:rsidR="000D11D5" w:rsidRPr="002C7FF4">
        <w:rPr>
          <w:sz w:val="28"/>
          <w:szCs w:val="28"/>
        </w:rPr>
        <w:t>т</w:t>
      </w:r>
      <w:r w:rsidR="005B2415" w:rsidRPr="002C7FF4">
        <w:rPr>
          <w:sz w:val="28"/>
          <w:szCs w:val="28"/>
        </w:rPr>
        <w:t>елефон и адрес электронной почты</w:t>
      </w:r>
      <w:r w:rsidR="000D11D5" w:rsidRPr="002C7FF4">
        <w:rPr>
          <w:sz w:val="28"/>
          <w:szCs w:val="28"/>
        </w:rPr>
        <w:t>)</w:t>
      </w:r>
      <w:r w:rsidR="005B2415" w:rsidRPr="002C7FF4">
        <w:rPr>
          <w:sz w:val="28"/>
          <w:szCs w:val="28"/>
        </w:rPr>
        <w:t>;</w:t>
      </w:r>
    </w:p>
    <w:p w14:paraId="3202AC74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- краткая справочная информация: основной вид деятельности, история,</w:t>
      </w:r>
      <w:r w:rsidRPr="002C7FF4">
        <w:rPr>
          <w:strike/>
          <w:sz w:val="28"/>
          <w:szCs w:val="28"/>
        </w:rPr>
        <w:t xml:space="preserve"> </w:t>
      </w:r>
      <w:r w:rsidRPr="002C7FF4">
        <w:rPr>
          <w:sz w:val="28"/>
          <w:szCs w:val="28"/>
        </w:rPr>
        <w:t>уникальность продукции, основные достижения в сфер</w:t>
      </w:r>
      <w:r w:rsidR="00867A67" w:rsidRPr="002C7FF4">
        <w:rPr>
          <w:sz w:val="28"/>
          <w:szCs w:val="28"/>
        </w:rPr>
        <w:t>е экспортной деятельности в 2023</w:t>
      </w:r>
      <w:r w:rsidRPr="002C7FF4">
        <w:rPr>
          <w:sz w:val="28"/>
          <w:szCs w:val="28"/>
        </w:rPr>
        <w:t xml:space="preserve"> году. </w:t>
      </w:r>
    </w:p>
    <w:p w14:paraId="2B9E997C" w14:textId="77777777" w:rsidR="00B662AD" w:rsidRPr="002C7FF4" w:rsidRDefault="00B662AD">
      <w:pPr>
        <w:ind w:firstLine="709"/>
        <w:rPr>
          <w:sz w:val="28"/>
          <w:szCs w:val="28"/>
        </w:rPr>
      </w:pPr>
    </w:p>
    <w:p w14:paraId="7E72FE7D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 xml:space="preserve">5. </w:t>
      </w:r>
      <w:r w:rsidRPr="002C7FF4">
        <w:rPr>
          <w:caps/>
          <w:sz w:val="28"/>
          <w:szCs w:val="28"/>
        </w:rPr>
        <w:t>О</w:t>
      </w:r>
      <w:r w:rsidRPr="002C7FF4">
        <w:rPr>
          <w:sz w:val="28"/>
          <w:szCs w:val="28"/>
        </w:rPr>
        <w:t xml:space="preserve">ценка экспортной деятельности. </w:t>
      </w:r>
    </w:p>
    <w:p w14:paraId="1C99F673" w14:textId="0FCB2875" w:rsidR="00B662AD" w:rsidRPr="002C7FF4" w:rsidRDefault="00EF5420">
      <w:pPr>
        <w:pStyle w:val="a6"/>
        <w:ind w:left="0" w:firstLine="709"/>
        <w:jc w:val="both"/>
        <w:rPr>
          <w:i/>
          <w:sz w:val="28"/>
          <w:szCs w:val="28"/>
        </w:rPr>
      </w:pPr>
      <w:r w:rsidRPr="002C7FF4">
        <w:rPr>
          <w:i/>
          <w:sz w:val="28"/>
          <w:szCs w:val="28"/>
        </w:rPr>
        <w:t>(вводится вес вопроса, учитывается вес ответа)</w:t>
      </w:r>
      <w:r w:rsidRPr="002C7FF4">
        <w:rPr>
          <w:sz w:val="28"/>
          <w:szCs w:val="28"/>
        </w:rPr>
        <w:t xml:space="preserve"> </w:t>
      </w:r>
    </w:p>
    <w:p w14:paraId="59906920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 xml:space="preserve">5.1. Объем экспорта продукции в ценах реализации за предыдущий </w:t>
      </w:r>
      <w:r w:rsidRPr="002C7FF4">
        <w:rPr>
          <w:sz w:val="28"/>
          <w:szCs w:val="28"/>
        </w:rPr>
        <w:br/>
        <w:t xml:space="preserve">(отчетный) год </w:t>
      </w:r>
    </w:p>
    <w:p w14:paraId="141DD82E" w14:textId="77777777" w:rsidR="00B662AD" w:rsidRPr="002C7FF4" w:rsidRDefault="00EF5420">
      <w:pPr>
        <w:ind w:firstLine="709"/>
        <w:jc w:val="both"/>
        <w:rPr>
          <w:bCs/>
          <w:sz w:val="28"/>
          <w:szCs w:val="28"/>
        </w:rPr>
      </w:pPr>
      <w:r w:rsidRPr="002C7FF4">
        <w:rPr>
          <w:bCs/>
          <w:sz w:val="28"/>
          <w:szCs w:val="28"/>
        </w:rPr>
        <w:t>5.1.1. Для СМСП: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3119"/>
      </w:tblGrid>
      <w:tr w:rsidR="00B662AD" w:rsidRPr="002C7FF4" w14:paraId="78766F60" w14:textId="77777777">
        <w:tc>
          <w:tcPr>
            <w:tcW w:w="2694" w:type="dxa"/>
          </w:tcPr>
          <w:p w14:paraId="57FB113C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Баллы</w:t>
            </w:r>
          </w:p>
        </w:tc>
        <w:tc>
          <w:tcPr>
            <w:tcW w:w="3543" w:type="dxa"/>
          </w:tcPr>
          <w:p w14:paraId="55D1114C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Позиции</w:t>
            </w:r>
          </w:p>
        </w:tc>
        <w:tc>
          <w:tcPr>
            <w:tcW w:w="3119" w:type="dxa"/>
          </w:tcPr>
          <w:p w14:paraId="50917D08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 xml:space="preserve">Ответ </w:t>
            </w:r>
          </w:p>
        </w:tc>
      </w:tr>
      <w:tr w:rsidR="00B662AD" w:rsidRPr="002C7FF4" w14:paraId="5CAC1007" w14:textId="77777777">
        <w:tc>
          <w:tcPr>
            <w:tcW w:w="2694" w:type="dxa"/>
          </w:tcPr>
          <w:p w14:paraId="729B9D0C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6E4DA35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До 250 млн. руб.</w:t>
            </w:r>
          </w:p>
        </w:tc>
        <w:tc>
          <w:tcPr>
            <w:tcW w:w="3119" w:type="dxa"/>
          </w:tcPr>
          <w:p w14:paraId="2493FF0B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60EDAFCA" w14:textId="77777777">
        <w:tc>
          <w:tcPr>
            <w:tcW w:w="2694" w:type="dxa"/>
          </w:tcPr>
          <w:p w14:paraId="4FEFBDE0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3B541257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250 до 500 млн. руб.</w:t>
            </w:r>
          </w:p>
        </w:tc>
        <w:tc>
          <w:tcPr>
            <w:tcW w:w="3119" w:type="dxa"/>
          </w:tcPr>
          <w:p w14:paraId="235076E3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1701EDC2" w14:textId="77777777">
        <w:tc>
          <w:tcPr>
            <w:tcW w:w="2694" w:type="dxa"/>
          </w:tcPr>
          <w:p w14:paraId="197DC39C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08C5E861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500 до 750 млн. руб.</w:t>
            </w:r>
          </w:p>
        </w:tc>
        <w:tc>
          <w:tcPr>
            <w:tcW w:w="3119" w:type="dxa"/>
          </w:tcPr>
          <w:p w14:paraId="2B708743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7EF41950" w14:textId="77777777">
        <w:tc>
          <w:tcPr>
            <w:tcW w:w="2694" w:type="dxa"/>
          </w:tcPr>
          <w:p w14:paraId="400AEBD7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7E067211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750 млн. до 1 млрд. руб.</w:t>
            </w:r>
          </w:p>
        </w:tc>
        <w:tc>
          <w:tcPr>
            <w:tcW w:w="3119" w:type="dxa"/>
          </w:tcPr>
          <w:p w14:paraId="5852E3A5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78CDA96F" w14:textId="77777777">
        <w:tc>
          <w:tcPr>
            <w:tcW w:w="2694" w:type="dxa"/>
          </w:tcPr>
          <w:p w14:paraId="757C133C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33FAEAB2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Более 1 млрд. руб.</w:t>
            </w:r>
          </w:p>
        </w:tc>
        <w:tc>
          <w:tcPr>
            <w:tcW w:w="3119" w:type="dxa"/>
          </w:tcPr>
          <w:p w14:paraId="3C0A78EB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04E9EDE8" w14:textId="77777777" w:rsidR="00B662AD" w:rsidRPr="002C7FF4" w:rsidRDefault="00EF5420">
      <w:pPr>
        <w:spacing w:before="40" w:line="200" w:lineRule="exact"/>
        <w:jc w:val="both"/>
      </w:pPr>
      <w:r w:rsidRPr="002C7FF4">
        <w:t>В столбце "Ответ" необходимо поставить отметку напротив выбранного ответа и указать конкретную сумму.</w:t>
      </w:r>
    </w:p>
    <w:p w14:paraId="1D588406" w14:textId="77777777" w:rsidR="00B662AD" w:rsidRPr="002C7FF4" w:rsidRDefault="00B662AD">
      <w:pPr>
        <w:spacing w:before="40" w:line="200" w:lineRule="exact"/>
        <w:jc w:val="both"/>
      </w:pPr>
    </w:p>
    <w:p w14:paraId="67CD8A22" w14:textId="77777777" w:rsidR="00B662AD" w:rsidRPr="002C7FF4" w:rsidRDefault="00EF5420">
      <w:pPr>
        <w:spacing w:before="40" w:line="240" w:lineRule="exact"/>
        <w:ind w:firstLine="709"/>
        <w:jc w:val="both"/>
        <w:rPr>
          <w:bCs/>
          <w:sz w:val="28"/>
          <w:szCs w:val="28"/>
        </w:rPr>
      </w:pPr>
      <w:r w:rsidRPr="002C7FF4">
        <w:rPr>
          <w:bCs/>
          <w:sz w:val="28"/>
          <w:szCs w:val="28"/>
        </w:rPr>
        <w:t xml:space="preserve">5.1.2. Для </w:t>
      </w:r>
      <w:r w:rsidRPr="002C7FF4">
        <w:rPr>
          <w:sz w:val="28"/>
          <w:szCs w:val="28"/>
        </w:rPr>
        <w:t>юридических лиц и индивидуальных предпринимателей, не относящихся к СМСП</w:t>
      </w:r>
      <w:r w:rsidRPr="002C7FF4">
        <w:rPr>
          <w:bCs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3119"/>
      </w:tblGrid>
      <w:tr w:rsidR="00B662AD" w:rsidRPr="002C7FF4" w14:paraId="249C0283" w14:textId="77777777">
        <w:tc>
          <w:tcPr>
            <w:tcW w:w="2694" w:type="dxa"/>
          </w:tcPr>
          <w:p w14:paraId="53391DC8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Баллы</w:t>
            </w:r>
          </w:p>
        </w:tc>
        <w:tc>
          <w:tcPr>
            <w:tcW w:w="3543" w:type="dxa"/>
          </w:tcPr>
          <w:p w14:paraId="51385CEB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Позиции</w:t>
            </w:r>
          </w:p>
        </w:tc>
        <w:tc>
          <w:tcPr>
            <w:tcW w:w="3119" w:type="dxa"/>
          </w:tcPr>
          <w:p w14:paraId="7A518659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 xml:space="preserve">Ответ </w:t>
            </w:r>
          </w:p>
        </w:tc>
      </w:tr>
      <w:tr w:rsidR="00B662AD" w:rsidRPr="002C7FF4" w14:paraId="44306A95" w14:textId="77777777">
        <w:tc>
          <w:tcPr>
            <w:tcW w:w="2694" w:type="dxa"/>
          </w:tcPr>
          <w:p w14:paraId="101930F0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31771665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до 1 млрд. руб.</w:t>
            </w:r>
          </w:p>
        </w:tc>
        <w:tc>
          <w:tcPr>
            <w:tcW w:w="3119" w:type="dxa"/>
          </w:tcPr>
          <w:p w14:paraId="40A2E4CD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30D1FA0B" w14:textId="77777777">
        <w:tc>
          <w:tcPr>
            <w:tcW w:w="2694" w:type="dxa"/>
          </w:tcPr>
          <w:p w14:paraId="1075B55E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0EBB8575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1 до 2 млрд. руб.</w:t>
            </w:r>
          </w:p>
        </w:tc>
        <w:tc>
          <w:tcPr>
            <w:tcW w:w="3119" w:type="dxa"/>
          </w:tcPr>
          <w:p w14:paraId="4AFB96B8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554DDE37" w14:textId="77777777">
        <w:tc>
          <w:tcPr>
            <w:tcW w:w="2694" w:type="dxa"/>
          </w:tcPr>
          <w:p w14:paraId="027252BD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76DCCEDC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2 до 3 млрд. руб.</w:t>
            </w:r>
          </w:p>
        </w:tc>
        <w:tc>
          <w:tcPr>
            <w:tcW w:w="3119" w:type="dxa"/>
          </w:tcPr>
          <w:p w14:paraId="0FF8C297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7D304F51" w14:textId="77777777">
        <w:tc>
          <w:tcPr>
            <w:tcW w:w="2694" w:type="dxa"/>
          </w:tcPr>
          <w:p w14:paraId="2752C923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2DFAFF6F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3 до 4 млрд. руб.</w:t>
            </w:r>
          </w:p>
        </w:tc>
        <w:tc>
          <w:tcPr>
            <w:tcW w:w="3119" w:type="dxa"/>
          </w:tcPr>
          <w:p w14:paraId="11261640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4A1960CD" w14:textId="77777777">
        <w:tc>
          <w:tcPr>
            <w:tcW w:w="2694" w:type="dxa"/>
          </w:tcPr>
          <w:p w14:paraId="415FCDDD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13695F72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Более 4 млрд. руб.</w:t>
            </w:r>
          </w:p>
        </w:tc>
        <w:tc>
          <w:tcPr>
            <w:tcW w:w="3119" w:type="dxa"/>
          </w:tcPr>
          <w:p w14:paraId="4C7F48D1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4AA3815F" w14:textId="77777777" w:rsidR="00B662AD" w:rsidRPr="002C7FF4" w:rsidRDefault="00EF5420">
      <w:pPr>
        <w:spacing w:before="40" w:line="200" w:lineRule="exact"/>
        <w:jc w:val="both"/>
      </w:pPr>
      <w:r w:rsidRPr="002C7FF4">
        <w:lastRenderedPageBreak/>
        <w:t>В столбце "Ответ" необходимо поставить отметку напротив выбранного ответа и указать конкретную сумму.</w:t>
      </w:r>
    </w:p>
    <w:p w14:paraId="7DA6FEBD" w14:textId="77777777" w:rsidR="00B662AD" w:rsidRPr="002C7FF4" w:rsidRDefault="00B662AD">
      <w:pPr>
        <w:rPr>
          <w:sz w:val="28"/>
          <w:szCs w:val="28"/>
        </w:rPr>
      </w:pPr>
    </w:p>
    <w:p w14:paraId="0A8781B7" w14:textId="77777777" w:rsidR="00B662AD" w:rsidRPr="002C7FF4" w:rsidRDefault="00EF5420">
      <w:pPr>
        <w:ind w:firstLine="709"/>
        <w:jc w:val="both"/>
        <w:rPr>
          <w:spacing w:val="-6"/>
          <w:sz w:val="28"/>
          <w:szCs w:val="28"/>
        </w:rPr>
      </w:pPr>
      <w:r w:rsidRPr="002C7FF4">
        <w:rPr>
          <w:spacing w:val="-6"/>
          <w:sz w:val="28"/>
          <w:szCs w:val="28"/>
        </w:rPr>
        <w:t xml:space="preserve">5.2. Доля экспорта в общей выручке компании за предыдущий отчетный год </w:t>
      </w:r>
    </w:p>
    <w:p w14:paraId="0B87F012" w14:textId="77777777" w:rsidR="00B662AD" w:rsidRPr="002C7FF4" w:rsidRDefault="00EF5420">
      <w:pPr>
        <w:ind w:firstLine="709"/>
        <w:jc w:val="both"/>
        <w:rPr>
          <w:bCs/>
          <w:spacing w:val="-6"/>
          <w:sz w:val="28"/>
          <w:szCs w:val="28"/>
        </w:rPr>
      </w:pPr>
      <w:r w:rsidRPr="002C7FF4">
        <w:rPr>
          <w:bCs/>
          <w:spacing w:val="-6"/>
          <w:sz w:val="28"/>
          <w:szCs w:val="28"/>
        </w:rPr>
        <w:t xml:space="preserve">5.2.1. Для СМСП: 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318"/>
        <w:gridCol w:w="3969"/>
      </w:tblGrid>
      <w:tr w:rsidR="000D11D5" w:rsidRPr="002C7FF4" w14:paraId="551C85CE" w14:textId="77777777" w:rsidTr="000D11D5">
        <w:tc>
          <w:tcPr>
            <w:tcW w:w="2064" w:type="dxa"/>
          </w:tcPr>
          <w:p w14:paraId="7911AAEB" w14:textId="77777777" w:rsidR="000D11D5" w:rsidRPr="002C7FF4" w:rsidRDefault="000D11D5" w:rsidP="000D11D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Баллы</w:t>
            </w:r>
          </w:p>
        </w:tc>
        <w:tc>
          <w:tcPr>
            <w:tcW w:w="3318" w:type="dxa"/>
          </w:tcPr>
          <w:p w14:paraId="35D6E50B" w14:textId="77777777" w:rsidR="000D11D5" w:rsidRPr="002C7FF4" w:rsidRDefault="000D11D5" w:rsidP="000D11D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Позиции</w:t>
            </w:r>
          </w:p>
        </w:tc>
        <w:tc>
          <w:tcPr>
            <w:tcW w:w="3969" w:type="dxa"/>
          </w:tcPr>
          <w:p w14:paraId="101DB196" w14:textId="77777777" w:rsidR="000D11D5" w:rsidRPr="002C7FF4" w:rsidRDefault="000D11D5" w:rsidP="000D11D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Ответ</w:t>
            </w:r>
          </w:p>
        </w:tc>
      </w:tr>
      <w:tr w:rsidR="000D11D5" w:rsidRPr="002C7FF4" w14:paraId="758E7A43" w14:textId="77777777" w:rsidTr="000D11D5">
        <w:tc>
          <w:tcPr>
            <w:tcW w:w="2064" w:type="dxa"/>
          </w:tcPr>
          <w:p w14:paraId="424601CF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318" w:type="dxa"/>
          </w:tcPr>
          <w:p w14:paraId="12C0311A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До 5 %</w:t>
            </w:r>
          </w:p>
        </w:tc>
        <w:tc>
          <w:tcPr>
            <w:tcW w:w="3969" w:type="dxa"/>
          </w:tcPr>
          <w:p w14:paraId="7228702F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D11D5" w:rsidRPr="002C7FF4" w14:paraId="595D356F" w14:textId="77777777" w:rsidTr="000D11D5">
        <w:tc>
          <w:tcPr>
            <w:tcW w:w="2064" w:type="dxa"/>
          </w:tcPr>
          <w:p w14:paraId="75F564DB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2</w:t>
            </w:r>
          </w:p>
        </w:tc>
        <w:tc>
          <w:tcPr>
            <w:tcW w:w="3318" w:type="dxa"/>
          </w:tcPr>
          <w:p w14:paraId="622B23F6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5 до 10 %</w:t>
            </w:r>
          </w:p>
        </w:tc>
        <w:tc>
          <w:tcPr>
            <w:tcW w:w="3969" w:type="dxa"/>
          </w:tcPr>
          <w:p w14:paraId="2C0F7EB1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D11D5" w:rsidRPr="002C7FF4" w14:paraId="532F2DD6" w14:textId="77777777" w:rsidTr="000D11D5">
        <w:tc>
          <w:tcPr>
            <w:tcW w:w="2064" w:type="dxa"/>
          </w:tcPr>
          <w:p w14:paraId="67D7B73E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3</w:t>
            </w:r>
          </w:p>
        </w:tc>
        <w:tc>
          <w:tcPr>
            <w:tcW w:w="3318" w:type="dxa"/>
          </w:tcPr>
          <w:p w14:paraId="599DB025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10 до 20 %</w:t>
            </w:r>
          </w:p>
        </w:tc>
        <w:tc>
          <w:tcPr>
            <w:tcW w:w="3969" w:type="dxa"/>
          </w:tcPr>
          <w:p w14:paraId="117B677E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D11D5" w:rsidRPr="002C7FF4" w14:paraId="444088A0" w14:textId="77777777" w:rsidTr="000D11D5">
        <w:tc>
          <w:tcPr>
            <w:tcW w:w="2064" w:type="dxa"/>
          </w:tcPr>
          <w:p w14:paraId="53FE4747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4</w:t>
            </w:r>
          </w:p>
        </w:tc>
        <w:tc>
          <w:tcPr>
            <w:tcW w:w="3318" w:type="dxa"/>
          </w:tcPr>
          <w:p w14:paraId="5D015525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20 до 30 %</w:t>
            </w:r>
          </w:p>
        </w:tc>
        <w:tc>
          <w:tcPr>
            <w:tcW w:w="3969" w:type="dxa"/>
          </w:tcPr>
          <w:p w14:paraId="172C4AEE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D11D5" w:rsidRPr="002C7FF4" w14:paraId="32547470" w14:textId="77777777" w:rsidTr="000D11D5">
        <w:trPr>
          <w:trHeight w:val="325"/>
        </w:trPr>
        <w:tc>
          <w:tcPr>
            <w:tcW w:w="2064" w:type="dxa"/>
          </w:tcPr>
          <w:p w14:paraId="7AC64793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5</w:t>
            </w:r>
          </w:p>
        </w:tc>
        <w:tc>
          <w:tcPr>
            <w:tcW w:w="3318" w:type="dxa"/>
          </w:tcPr>
          <w:p w14:paraId="23B4D05C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Более 30 %</w:t>
            </w:r>
          </w:p>
        </w:tc>
        <w:tc>
          <w:tcPr>
            <w:tcW w:w="3969" w:type="dxa"/>
          </w:tcPr>
          <w:p w14:paraId="6AAA19EF" w14:textId="77777777" w:rsidR="000D11D5" w:rsidRPr="002C7FF4" w:rsidRDefault="000D11D5" w:rsidP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D03AF5F" w14:textId="06D174BD" w:rsidR="00B662AD" w:rsidRPr="002C7FF4" w:rsidRDefault="000D11D5">
      <w:pPr>
        <w:spacing w:before="40" w:line="200" w:lineRule="exact"/>
        <w:jc w:val="both"/>
      </w:pPr>
      <w:r w:rsidRPr="002C7FF4">
        <w:br w:type="textWrapping" w:clear="all"/>
      </w:r>
      <w:r w:rsidR="00EF5420" w:rsidRPr="002C7FF4">
        <w:t>В столбце "Ответ" необходимо поставить отметку напротив выбранного ответа и указать конкретную долю.</w:t>
      </w:r>
    </w:p>
    <w:p w14:paraId="416BC2AD" w14:textId="77777777" w:rsidR="00B662AD" w:rsidRPr="002C7FF4" w:rsidRDefault="00B662AD">
      <w:pPr>
        <w:spacing w:before="40" w:line="200" w:lineRule="exact"/>
        <w:jc w:val="both"/>
      </w:pPr>
    </w:p>
    <w:p w14:paraId="5E1847BA" w14:textId="77777777" w:rsidR="00B662AD" w:rsidRPr="002C7FF4" w:rsidRDefault="00EF5420">
      <w:pPr>
        <w:spacing w:before="40" w:line="240" w:lineRule="exact"/>
        <w:ind w:firstLine="709"/>
        <w:jc w:val="both"/>
        <w:rPr>
          <w:bCs/>
          <w:sz w:val="28"/>
          <w:szCs w:val="28"/>
        </w:rPr>
      </w:pPr>
      <w:r w:rsidRPr="002C7FF4">
        <w:rPr>
          <w:bCs/>
          <w:sz w:val="28"/>
          <w:szCs w:val="28"/>
        </w:rPr>
        <w:t xml:space="preserve">5.2.2. Для </w:t>
      </w:r>
      <w:r w:rsidRPr="002C7FF4">
        <w:rPr>
          <w:sz w:val="28"/>
          <w:szCs w:val="28"/>
        </w:rPr>
        <w:t>юридических лиц и индивидуальных предпринимателей, не относящихся к СМСП</w:t>
      </w:r>
      <w:r w:rsidRPr="002C7FF4">
        <w:rPr>
          <w:bCs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323"/>
        <w:gridCol w:w="3969"/>
      </w:tblGrid>
      <w:tr w:rsidR="000D11D5" w:rsidRPr="002C7FF4" w14:paraId="067DA927" w14:textId="77777777" w:rsidTr="000D11D5">
        <w:tc>
          <w:tcPr>
            <w:tcW w:w="2064" w:type="dxa"/>
          </w:tcPr>
          <w:p w14:paraId="6484A573" w14:textId="77777777" w:rsidR="000D11D5" w:rsidRPr="002C7FF4" w:rsidRDefault="000D11D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Баллы</w:t>
            </w:r>
          </w:p>
        </w:tc>
        <w:tc>
          <w:tcPr>
            <w:tcW w:w="3323" w:type="dxa"/>
          </w:tcPr>
          <w:p w14:paraId="4FCC28C8" w14:textId="77777777" w:rsidR="000D11D5" w:rsidRPr="002C7FF4" w:rsidRDefault="000D11D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Позиции</w:t>
            </w:r>
          </w:p>
        </w:tc>
        <w:tc>
          <w:tcPr>
            <w:tcW w:w="3969" w:type="dxa"/>
          </w:tcPr>
          <w:p w14:paraId="66457218" w14:textId="77777777" w:rsidR="000D11D5" w:rsidRPr="002C7FF4" w:rsidRDefault="000D11D5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Ответ</w:t>
            </w:r>
          </w:p>
        </w:tc>
      </w:tr>
      <w:tr w:rsidR="000D11D5" w:rsidRPr="002C7FF4" w14:paraId="1757919B" w14:textId="77777777" w:rsidTr="000D11D5">
        <w:tc>
          <w:tcPr>
            <w:tcW w:w="2064" w:type="dxa"/>
          </w:tcPr>
          <w:p w14:paraId="1DCEE7F4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14:paraId="25A54A9E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До 10 %</w:t>
            </w:r>
          </w:p>
        </w:tc>
        <w:tc>
          <w:tcPr>
            <w:tcW w:w="3969" w:type="dxa"/>
          </w:tcPr>
          <w:p w14:paraId="512C541B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D11D5" w:rsidRPr="002C7FF4" w14:paraId="6B4A2618" w14:textId="77777777" w:rsidTr="000D11D5">
        <w:tc>
          <w:tcPr>
            <w:tcW w:w="2064" w:type="dxa"/>
          </w:tcPr>
          <w:p w14:paraId="1579989D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14:paraId="74E08670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10 до 20 %</w:t>
            </w:r>
          </w:p>
        </w:tc>
        <w:tc>
          <w:tcPr>
            <w:tcW w:w="3969" w:type="dxa"/>
          </w:tcPr>
          <w:p w14:paraId="64927ADC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D11D5" w:rsidRPr="002C7FF4" w14:paraId="502F673C" w14:textId="77777777" w:rsidTr="000D11D5">
        <w:tc>
          <w:tcPr>
            <w:tcW w:w="2064" w:type="dxa"/>
          </w:tcPr>
          <w:p w14:paraId="16A448CE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14:paraId="3789B179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20 до 30 %</w:t>
            </w:r>
          </w:p>
        </w:tc>
        <w:tc>
          <w:tcPr>
            <w:tcW w:w="3969" w:type="dxa"/>
          </w:tcPr>
          <w:p w14:paraId="386A2FFF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D11D5" w:rsidRPr="002C7FF4" w14:paraId="4BDD6477" w14:textId="77777777" w:rsidTr="000D11D5">
        <w:tc>
          <w:tcPr>
            <w:tcW w:w="2064" w:type="dxa"/>
          </w:tcPr>
          <w:p w14:paraId="45985478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4</w:t>
            </w:r>
          </w:p>
        </w:tc>
        <w:tc>
          <w:tcPr>
            <w:tcW w:w="3323" w:type="dxa"/>
          </w:tcPr>
          <w:p w14:paraId="7FED5A1B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30 до 40 %</w:t>
            </w:r>
          </w:p>
        </w:tc>
        <w:tc>
          <w:tcPr>
            <w:tcW w:w="3969" w:type="dxa"/>
          </w:tcPr>
          <w:p w14:paraId="4FA6A7D5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D11D5" w:rsidRPr="002C7FF4" w14:paraId="04B57F92" w14:textId="77777777" w:rsidTr="000D11D5">
        <w:trPr>
          <w:trHeight w:val="325"/>
        </w:trPr>
        <w:tc>
          <w:tcPr>
            <w:tcW w:w="2064" w:type="dxa"/>
          </w:tcPr>
          <w:p w14:paraId="0763F789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5</w:t>
            </w:r>
          </w:p>
        </w:tc>
        <w:tc>
          <w:tcPr>
            <w:tcW w:w="3323" w:type="dxa"/>
          </w:tcPr>
          <w:p w14:paraId="211BEF21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Более 40 %</w:t>
            </w:r>
          </w:p>
        </w:tc>
        <w:tc>
          <w:tcPr>
            <w:tcW w:w="3969" w:type="dxa"/>
          </w:tcPr>
          <w:p w14:paraId="47B18CD8" w14:textId="77777777" w:rsidR="000D11D5" w:rsidRPr="002C7FF4" w:rsidRDefault="000D11D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41EBC514" w14:textId="77777777" w:rsidR="00B662AD" w:rsidRPr="002C7FF4" w:rsidRDefault="00EF5420">
      <w:pPr>
        <w:spacing w:before="40" w:line="200" w:lineRule="exact"/>
        <w:jc w:val="both"/>
      </w:pPr>
      <w:r w:rsidRPr="002C7FF4">
        <w:t>В столбце "Ответ" необходимо поставить отметку напротив выбранного ответа и указать конкретную долю.</w:t>
      </w:r>
    </w:p>
    <w:p w14:paraId="0CF468B8" w14:textId="77777777" w:rsidR="00B662AD" w:rsidRPr="002C7FF4" w:rsidRDefault="00B662AD">
      <w:pPr>
        <w:rPr>
          <w:sz w:val="28"/>
          <w:szCs w:val="28"/>
        </w:rPr>
      </w:pPr>
    </w:p>
    <w:p w14:paraId="176203E8" w14:textId="77777777" w:rsidR="00B662AD" w:rsidRPr="002C7FF4" w:rsidRDefault="00EF5420">
      <w:pPr>
        <w:ind w:firstLine="709"/>
        <w:rPr>
          <w:sz w:val="28"/>
          <w:szCs w:val="28"/>
        </w:rPr>
      </w:pPr>
      <w:r w:rsidRPr="002C7FF4">
        <w:rPr>
          <w:sz w:val="28"/>
          <w:szCs w:val="28"/>
        </w:rPr>
        <w:t>5.3. Степень передела экспортной продукции (если соискатель выбрал только раздел "продукция")</w:t>
      </w: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3400"/>
        <w:gridCol w:w="3399"/>
      </w:tblGrid>
      <w:tr w:rsidR="00B662AD" w:rsidRPr="002C7FF4" w14:paraId="35100D6E" w14:textId="77777777">
        <w:tc>
          <w:tcPr>
            <w:tcW w:w="2550" w:type="dxa"/>
          </w:tcPr>
          <w:p w14:paraId="263CA370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Баллы</w:t>
            </w:r>
          </w:p>
        </w:tc>
        <w:tc>
          <w:tcPr>
            <w:tcW w:w="3400" w:type="dxa"/>
          </w:tcPr>
          <w:p w14:paraId="7F56D673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Степень переработки</w:t>
            </w:r>
          </w:p>
        </w:tc>
        <w:tc>
          <w:tcPr>
            <w:tcW w:w="3399" w:type="dxa"/>
          </w:tcPr>
          <w:p w14:paraId="416E0704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Ответ</w:t>
            </w:r>
          </w:p>
        </w:tc>
      </w:tr>
      <w:tr w:rsidR="00B662AD" w:rsidRPr="002C7FF4" w14:paraId="137D0779" w14:textId="77777777">
        <w:tc>
          <w:tcPr>
            <w:tcW w:w="2550" w:type="dxa"/>
          </w:tcPr>
          <w:p w14:paraId="43DFFACB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14:paraId="02A522AE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 xml:space="preserve">Преимущественно низкая </w:t>
            </w:r>
            <w:r w:rsidRPr="002C7FF4">
              <w:rPr>
                <w:sz w:val="28"/>
                <w:szCs w:val="28"/>
              </w:rPr>
              <w:br/>
              <w:t>(первичная продукция и массовые технологически простые</w:t>
            </w:r>
            <w:r w:rsidRPr="002C7FF4">
              <w:rPr>
                <w:sz w:val="28"/>
                <w:szCs w:val="28"/>
              </w:rPr>
              <w:br/>
              <w:t>полуфабрикаты)</w:t>
            </w:r>
          </w:p>
        </w:tc>
        <w:tc>
          <w:tcPr>
            <w:tcW w:w="3399" w:type="dxa"/>
          </w:tcPr>
          <w:p w14:paraId="14301407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768D7B00" w14:textId="77777777">
        <w:tc>
          <w:tcPr>
            <w:tcW w:w="2550" w:type="dxa"/>
          </w:tcPr>
          <w:p w14:paraId="3E94568B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14:paraId="5BC8E511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 xml:space="preserve">Преимущественно средняя </w:t>
            </w:r>
            <w:r w:rsidRPr="002C7FF4">
              <w:rPr>
                <w:sz w:val="28"/>
                <w:szCs w:val="28"/>
              </w:rPr>
              <w:br/>
              <w:t>(полуфабрикаты и простая готовая продукция)</w:t>
            </w:r>
          </w:p>
        </w:tc>
        <w:tc>
          <w:tcPr>
            <w:tcW w:w="3399" w:type="dxa"/>
          </w:tcPr>
          <w:p w14:paraId="45089D75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7E8F978D" w14:textId="77777777">
        <w:trPr>
          <w:trHeight w:val="238"/>
        </w:trPr>
        <w:tc>
          <w:tcPr>
            <w:tcW w:w="2550" w:type="dxa"/>
          </w:tcPr>
          <w:p w14:paraId="2CB4A59D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14:paraId="29424031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 xml:space="preserve">Преимущественно высокая </w:t>
            </w:r>
            <w:r w:rsidRPr="002C7FF4">
              <w:rPr>
                <w:sz w:val="28"/>
                <w:szCs w:val="28"/>
              </w:rPr>
              <w:br/>
              <w:t xml:space="preserve">(сложная готовая продукция </w:t>
            </w:r>
            <w:r w:rsidRPr="002C7FF4">
              <w:rPr>
                <w:sz w:val="28"/>
                <w:szCs w:val="28"/>
              </w:rPr>
              <w:br/>
              <w:t>и высокотехнологичные материалы)</w:t>
            </w:r>
          </w:p>
        </w:tc>
        <w:tc>
          <w:tcPr>
            <w:tcW w:w="3399" w:type="dxa"/>
          </w:tcPr>
          <w:p w14:paraId="6DA56E91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5B5E532" w14:textId="77777777" w:rsidR="00B662AD" w:rsidRPr="002C7FF4" w:rsidRDefault="00EF5420">
      <w:pPr>
        <w:spacing w:before="40" w:line="200" w:lineRule="exact"/>
        <w:jc w:val="both"/>
      </w:pPr>
      <w:r w:rsidRPr="002C7FF4">
        <w:t>В столбце "Ответ" необходимо указать перечень кодов ТН ВЭД.</w:t>
      </w:r>
    </w:p>
    <w:p w14:paraId="0E269B70" w14:textId="77777777" w:rsidR="00B662AD" w:rsidRPr="002C7FF4" w:rsidRDefault="00B662AD">
      <w:pPr>
        <w:ind w:firstLine="709"/>
        <w:jc w:val="both"/>
        <w:rPr>
          <w:sz w:val="28"/>
          <w:szCs w:val="28"/>
        </w:rPr>
      </w:pPr>
    </w:p>
    <w:p w14:paraId="455E0F45" w14:textId="77777777" w:rsidR="00B662AD" w:rsidRPr="002C7FF4" w:rsidRDefault="00B662AD">
      <w:pPr>
        <w:jc w:val="both"/>
        <w:rPr>
          <w:sz w:val="28"/>
          <w:szCs w:val="28"/>
        </w:rPr>
      </w:pPr>
    </w:p>
    <w:p w14:paraId="447CA3AE" w14:textId="5F0A6DCC" w:rsidR="00B662AD" w:rsidRPr="002C7FF4" w:rsidRDefault="00937114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lastRenderedPageBreak/>
        <w:t>5.4</w:t>
      </w:r>
      <w:r w:rsidR="00EF5420" w:rsidRPr="002C7FF4">
        <w:rPr>
          <w:sz w:val="28"/>
          <w:szCs w:val="28"/>
        </w:rPr>
        <w:t>. Наличие зарубежных товарных знаков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B662AD" w:rsidRPr="002C7FF4" w14:paraId="7AFCBEAB" w14:textId="77777777">
        <w:tc>
          <w:tcPr>
            <w:tcW w:w="4620" w:type="dxa"/>
          </w:tcPr>
          <w:p w14:paraId="7CA02D56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27F8485C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</w:tr>
      <w:tr w:rsidR="00B662AD" w:rsidRPr="002C7FF4" w14:paraId="3E13A996" w14:textId="77777777">
        <w:tc>
          <w:tcPr>
            <w:tcW w:w="4620" w:type="dxa"/>
          </w:tcPr>
          <w:p w14:paraId="4D2BB0BD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20281E00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</w:tr>
    </w:tbl>
    <w:p w14:paraId="07789BC1" w14:textId="65612A71" w:rsidR="002D301C" w:rsidRPr="002C7FF4" w:rsidRDefault="002D301C" w:rsidP="002D301C">
      <w:pPr>
        <w:spacing w:before="40" w:line="200" w:lineRule="exact"/>
        <w:jc w:val="both"/>
      </w:pPr>
      <w:r w:rsidRPr="002C7FF4">
        <w:t xml:space="preserve">Под таблицей ответов необходимо </w:t>
      </w:r>
      <w:r w:rsidRPr="002C7FF4">
        <w:rPr>
          <w:strike/>
        </w:rPr>
        <w:t>указать количество зарубежных товарных знаков</w:t>
      </w:r>
      <w:r w:rsidRPr="002C7FF4">
        <w:t>, наименование стран, на территории которых обеспечена правовая охрана товарных знаков.</w:t>
      </w:r>
    </w:p>
    <w:p w14:paraId="0CB00E29" w14:textId="77777777" w:rsidR="00B662AD" w:rsidRPr="002C7FF4" w:rsidRDefault="00B662AD" w:rsidP="002D301C">
      <w:pPr>
        <w:jc w:val="both"/>
        <w:rPr>
          <w:sz w:val="28"/>
          <w:szCs w:val="28"/>
        </w:rPr>
      </w:pPr>
    </w:p>
    <w:p w14:paraId="591BE694" w14:textId="118A240E" w:rsidR="00B662AD" w:rsidRPr="002C7FF4" w:rsidRDefault="00937114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5.5</w:t>
      </w:r>
      <w:r w:rsidR="00EF5420" w:rsidRPr="002C7FF4">
        <w:rPr>
          <w:sz w:val="28"/>
          <w:szCs w:val="28"/>
        </w:rPr>
        <w:t>. Наличие зарубежных патентов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B662AD" w:rsidRPr="002C7FF4" w14:paraId="7B3F865D" w14:textId="77777777">
        <w:tc>
          <w:tcPr>
            <w:tcW w:w="4620" w:type="dxa"/>
          </w:tcPr>
          <w:p w14:paraId="1E6991A3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5304D3D5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</w:tr>
      <w:tr w:rsidR="00B662AD" w:rsidRPr="002C7FF4" w14:paraId="1C2A4F55" w14:textId="77777777">
        <w:tc>
          <w:tcPr>
            <w:tcW w:w="4620" w:type="dxa"/>
          </w:tcPr>
          <w:p w14:paraId="4F12A4E1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194C38C3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</w:tr>
    </w:tbl>
    <w:p w14:paraId="1E323617" w14:textId="77777777" w:rsidR="00B662AD" w:rsidRPr="002C7FF4" w:rsidRDefault="00EF5420">
      <w:pPr>
        <w:spacing w:before="40" w:line="200" w:lineRule="exact"/>
        <w:jc w:val="both"/>
      </w:pPr>
      <w:r w:rsidRPr="002C7FF4">
        <w:t xml:space="preserve">Под таблицей ответов необходимо указать количество зарубежных патентов, наименование стран. </w:t>
      </w:r>
    </w:p>
    <w:p w14:paraId="0751CB67" w14:textId="77777777" w:rsidR="00B662AD" w:rsidRPr="002C7FF4" w:rsidRDefault="00B662AD">
      <w:pPr>
        <w:ind w:firstLine="709"/>
        <w:jc w:val="both"/>
        <w:rPr>
          <w:sz w:val="28"/>
          <w:szCs w:val="28"/>
        </w:rPr>
      </w:pPr>
    </w:p>
    <w:p w14:paraId="67F4E6FD" w14:textId="406FFF00" w:rsidR="00B662AD" w:rsidRPr="002C7FF4" w:rsidRDefault="00937114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5.6</w:t>
      </w:r>
      <w:r w:rsidR="00EF5420" w:rsidRPr="002C7FF4">
        <w:rPr>
          <w:sz w:val="28"/>
          <w:szCs w:val="28"/>
        </w:rPr>
        <w:t>. 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– ХХ.ХХ).</w:t>
      </w:r>
    </w:p>
    <w:p w14:paraId="394E5712" w14:textId="77777777" w:rsidR="00B662AD" w:rsidRPr="002C7FF4" w:rsidRDefault="00EF5420">
      <w:pPr>
        <w:jc w:val="both"/>
        <w:rPr>
          <w:sz w:val="28"/>
          <w:szCs w:val="28"/>
        </w:rPr>
      </w:pPr>
      <w:r w:rsidRPr="002C7FF4">
        <w:rPr>
          <w:sz w:val="28"/>
          <w:szCs w:val="28"/>
        </w:rPr>
        <w:t>Для продукции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  <w:gridCol w:w="3544"/>
      </w:tblGrid>
      <w:tr w:rsidR="00B662AD" w:rsidRPr="002C7FF4" w14:paraId="5AC507B8" w14:textId="77777777">
        <w:trPr>
          <w:tblHeader/>
        </w:trPr>
        <w:tc>
          <w:tcPr>
            <w:tcW w:w="2268" w:type="dxa"/>
          </w:tcPr>
          <w:p w14:paraId="0D6F1B3E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Баллы</w:t>
            </w:r>
          </w:p>
        </w:tc>
        <w:tc>
          <w:tcPr>
            <w:tcW w:w="3544" w:type="dxa"/>
          </w:tcPr>
          <w:p w14:paraId="7A74DADC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Позиции</w:t>
            </w:r>
          </w:p>
        </w:tc>
        <w:tc>
          <w:tcPr>
            <w:tcW w:w="3544" w:type="dxa"/>
          </w:tcPr>
          <w:p w14:paraId="6FFD12BE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Ответ</w:t>
            </w:r>
          </w:p>
        </w:tc>
      </w:tr>
      <w:tr w:rsidR="00B662AD" w:rsidRPr="002C7FF4" w14:paraId="04B71179" w14:textId="77777777">
        <w:tc>
          <w:tcPr>
            <w:tcW w:w="2268" w:type="dxa"/>
          </w:tcPr>
          <w:p w14:paraId="53C6120F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70AF98B9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До 6</w:t>
            </w:r>
          </w:p>
        </w:tc>
        <w:tc>
          <w:tcPr>
            <w:tcW w:w="3544" w:type="dxa"/>
          </w:tcPr>
          <w:p w14:paraId="1B82D1CB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6B4DFBEE" w14:textId="77777777">
        <w:tc>
          <w:tcPr>
            <w:tcW w:w="2268" w:type="dxa"/>
          </w:tcPr>
          <w:p w14:paraId="7E25EF53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105B2EFA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6 до 12</w:t>
            </w:r>
          </w:p>
        </w:tc>
        <w:tc>
          <w:tcPr>
            <w:tcW w:w="3544" w:type="dxa"/>
          </w:tcPr>
          <w:p w14:paraId="1525EEFC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5E5E0EEA" w14:textId="77777777">
        <w:tc>
          <w:tcPr>
            <w:tcW w:w="2268" w:type="dxa"/>
          </w:tcPr>
          <w:p w14:paraId="29C6D71E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4C3764E7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12 до 18</w:t>
            </w:r>
          </w:p>
        </w:tc>
        <w:tc>
          <w:tcPr>
            <w:tcW w:w="3544" w:type="dxa"/>
          </w:tcPr>
          <w:p w14:paraId="0426C4F1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366B471F" w14:textId="77777777">
        <w:tc>
          <w:tcPr>
            <w:tcW w:w="2268" w:type="dxa"/>
          </w:tcPr>
          <w:p w14:paraId="596F1E24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16E443F1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18 до 24</w:t>
            </w:r>
          </w:p>
        </w:tc>
        <w:tc>
          <w:tcPr>
            <w:tcW w:w="3544" w:type="dxa"/>
          </w:tcPr>
          <w:p w14:paraId="4E0F2780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43BF5324" w14:textId="77777777">
        <w:tc>
          <w:tcPr>
            <w:tcW w:w="2268" w:type="dxa"/>
          </w:tcPr>
          <w:p w14:paraId="4C944023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6E6D4A51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Более 24</w:t>
            </w:r>
          </w:p>
        </w:tc>
        <w:tc>
          <w:tcPr>
            <w:tcW w:w="3544" w:type="dxa"/>
          </w:tcPr>
          <w:p w14:paraId="71C8E9D4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1DE55FED" w14:textId="77777777" w:rsidR="00B662AD" w:rsidRPr="002C7FF4" w:rsidRDefault="00EF5420">
      <w:pPr>
        <w:spacing w:before="40" w:line="200" w:lineRule="exact"/>
        <w:jc w:val="both"/>
      </w:pPr>
      <w:r w:rsidRPr="002C7FF4">
        <w:t>В столбце "Ответ" необходимо поставить отметку напротив выбранного ответа и указать перечень кодов ТН ВЭД продукции.</w:t>
      </w:r>
    </w:p>
    <w:p w14:paraId="039DC465" w14:textId="77777777" w:rsidR="00B662AD" w:rsidRPr="002C7FF4" w:rsidRDefault="00B662AD">
      <w:pPr>
        <w:jc w:val="both"/>
        <w:rPr>
          <w:sz w:val="28"/>
          <w:szCs w:val="28"/>
        </w:rPr>
      </w:pPr>
    </w:p>
    <w:p w14:paraId="5683FA22" w14:textId="77777777" w:rsidR="00B662AD" w:rsidRPr="002C7FF4" w:rsidRDefault="00EF5420">
      <w:pPr>
        <w:jc w:val="both"/>
        <w:rPr>
          <w:sz w:val="28"/>
          <w:szCs w:val="28"/>
        </w:rPr>
      </w:pPr>
      <w:r w:rsidRPr="002C7FF4">
        <w:rPr>
          <w:sz w:val="28"/>
          <w:szCs w:val="28"/>
        </w:rPr>
        <w:t>Для услуг (работ)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3542"/>
        <w:gridCol w:w="3541"/>
      </w:tblGrid>
      <w:tr w:rsidR="00B662AD" w:rsidRPr="002C7FF4" w14:paraId="3AA3DFFD" w14:textId="77777777">
        <w:tc>
          <w:tcPr>
            <w:tcW w:w="2266" w:type="dxa"/>
          </w:tcPr>
          <w:p w14:paraId="201FC0F9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Баллы</w:t>
            </w:r>
          </w:p>
        </w:tc>
        <w:tc>
          <w:tcPr>
            <w:tcW w:w="3542" w:type="dxa"/>
          </w:tcPr>
          <w:p w14:paraId="7D3AC308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Группы</w:t>
            </w:r>
          </w:p>
        </w:tc>
        <w:tc>
          <w:tcPr>
            <w:tcW w:w="3541" w:type="dxa"/>
          </w:tcPr>
          <w:p w14:paraId="5258FB0C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Ответ</w:t>
            </w:r>
          </w:p>
        </w:tc>
      </w:tr>
      <w:tr w:rsidR="00B662AD" w:rsidRPr="002C7FF4" w14:paraId="2D360779" w14:textId="77777777">
        <w:tc>
          <w:tcPr>
            <w:tcW w:w="2266" w:type="dxa"/>
          </w:tcPr>
          <w:p w14:paraId="3BD4C494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14:paraId="6C86292B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До 2</w:t>
            </w:r>
          </w:p>
        </w:tc>
        <w:tc>
          <w:tcPr>
            <w:tcW w:w="3541" w:type="dxa"/>
          </w:tcPr>
          <w:p w14:paraId="71E65ACB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0E3F7498" w14:textId="77777777">
        <w:tc>
          <w:tcPr>
            <w:tcW w:w="2266" w:type="dxa"/>
          </w:tcPr>
          <w:p w14:paraId="0CC96BD3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Баллы</w:t>
            </w:r>
          </w:p>
        </w:tc>
        <w:tc>
          <w:tcPr>
            <w:tcW w:w="3542" w:type="dxa"/>
          </w:tcPr>
          <w:p w14:paraId="263A4057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Группы</w:t>
            </w:r>
          </w:p>
        </w:tc>
        <w:tc>
          <w:tcPr>
            <w:tcW w:w="3541" w:type="dxa"/>
          </w:tcPr>
          <w:p w14:paraId="23C31669" w14:textId="77777777" w:rsidR="00B662AD" w:rsidRPr="002C7FF4" w:rsidRDefault="00B662A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1B0603D3" w14:textId="77777777">
        <w:tc>
          <w:tcPr>
            <w:tcW w:w="2266" w:type="dxa"/>
          </w:tcPr>
          <w:p w14:paraId="33689268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14:paraId="4DC5798B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3 до 5</w:t>
            </w:r>
          </w:p>
        </w:tc>
        <w:tc>
          <w:tcPr>
            <w:tcW w:w="3541" w:type="dxa"/>
          </w:tcPr>
          <w:p w14:paraId="2BD4BA90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1F7358B2" w14:textId="77777777">
        <w:tc>
          <w:tcPr>
            <w:tcW w:w="2266" w:type="dxa"/>
          </w:tcPr>
          <w:p w14:paraId="50CD8381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3</w:t>
            </w:r>
          </w:p>
        </w:tc>
        <w:tc>
          <w:tcPr>
            <w:tcW w:w="3542" w:type="dxa"/>
          </w:tcPr>
          <w:p w14:paraId="773ABB22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Более 6</w:t>
            </w:r>
          </w:p>
        </w:tc>
        <w:tc>
          <w:tcPr>
            <w:tcW w:w="3541" w:type="dxa"/>
          </w:tcPr>
          <w:p w14:paraId="232A0E4D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271E6B66" w14:textId="77777777" w:rsidR="00B662AD" w:rsidRPr="002C7FF4" w:rsidRDefault="00EF5420">
      <w:pPr>
        <w:spacing w:before="40" w:line="200" w:lineRule="exact"/>
        <w:jc w:val="both"/>
      </w:pPr>
      <w:r w:rsidRPr="002C7FF4">
        <w:t>В столбце "Ответ" необходимо поставить отметку напротив выбранного ответа и указать перечень кодов ОКВЭД работ/услуг.</w:t>
      </w:r>
    </w:p>
    <w:p w14:paraId="550AED83" w14:textId="77777777" w:rsidR="00B662AD" w:rsidRPr="002C7FF4" w:rsidRDefault="00B662AD">
      <w:pPr>
        <w:ind w:firstLine="709"/>
        <w:rPr>
          <w:sz w:val="28"/>
          <w:szCs w:val="28"/>
        </w:rPr>
      </w:pPr>
    </w:p>
    <w:p w14:paraId="1F46A30B" w14:textId="6054095C" w:rsidR="00B662AD" w:rsidRPr="002C7FF4" w:rsidRDefault="00937114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5.7</w:t>
      </w:r>
      <w:r w:rsidR="00EF5420" w:rsidRPr="002C7FF4">
        <w:rPr>
          <w:sz w:val="28"/>
          <w:szCs w:val="28"/>
        </w:rPr>
        <w:t>. Наличие исключительно экспортного продукта, адаптированного под конкретную страну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B662AD" w:rsidRPr="002C7FF4" w14:paraId="184F294A" w14:textId="77777777">
        <w:tc>
          <w:tcPr>
            <w:tcW w:w="4620" w:type="dxa"/>
          </w:tcPr>
          <w:p w14:paraId="73E99869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6388F5EB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</w:tr>
      <w:tr w:rsidR="00B662AD" w:rsidRPr="002C7FF4" w14:paraId="1845451C" w14:textId="77777777">
        <w:tc>
          <w:tcPr>
            <w:tcW w:w="4620" w:type="dxa"/>
          </w:tcPr>
          <w:p w14:paraId="2FEFCB75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1D5D1D99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</w:tr>
    </w:tbl>
    <w:p w14:paraId="3479046F" w14:textId="77777777" w:rsidR="00B662AD" w:rsidRPr="002C7FF4" w:rsidRDefault="00EF5420">
      <w:pPr>
        <w:spacing w:before="40" w:line="200" w:lineRule="exact"/>
        <w:jc w:val="both"/>
      </w:pPr>
      <w:r w:rsidRPr="002C7FF4">
        <w:t xml:space="preserve">Под таблицей ответов необходимо дать описание продукции. </w:t>
      </w:r>
    </w:p>
    <w:p w14:paraId="21ABF82F" w14:textId="77777777" w:rsidR="00B662AD" w:rsidRPr="002C7FF4" w:rsidRDefault="00B662AD">
      <w:pPr>
        <w:jc w:val="both"/>
      </w:pPr>
    </w:p>
    <w:p w14:paraId="5D5CDF17" w14:textId="77777777" w:rsidR="00B662AD" w:rsidRPr="002C7FF4" w:rsidRDefault="00B662AD">
      <w:pPr>
        <w:spacing w:line="200" w:lineRule="exact"/>
        <w:jc w:val="both"/>
        <w:rPr>
          <w:sz w:val="28"/>
          <w:szCs w:val="28"/>
        </w:rPr>
      </w:pPr>
    </w:p>
    <w:p w14:paraId="4EE76227" w14:textId="4F78B744" w:rsidR="00B662AD" w:rsidRPr="002C7FF4" w:rsidRDefault="00937114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5.8</w:t>
      </w:r>
      <w:r w:rsidR="00EF5420" w:rsidRPr="002C7FF4">
        <w:rPr>
          <w:sz w:val="28"/>
          <w:szCs w:val="28"/>
        </w:rPr>
        <w:t>. Участие в программе "Made in Russia"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B662AD" w:rsidRPr="002C7FF4" w14:paraId="77321AE0" w14:textId="77777777">
        <w:tc>
          <w:tcPr>
            <w:tcW w:w="4620" w:type="dxa"/>
          </w:tcPr>
          <w:p w14:paraId="1DAD421E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1ACE4B79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</w:tr>
      <w:tr w:rsidR="00B662AD" w:rsidRPr="002C7FF4" w14:paraId="713E4B34" w14:textId="77777777">
        <w:tc>
          <w:tcPr>
            <w:tcW w:w="4620" w:type="dxa"/>
          </w:tcPr>
          <w:p w14:paraId="583DECDF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729" w:type="dxa"/>
          </w:tcPr>
          <w:p w14:paraId="5AB51D9F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</w:tr>
    </w:tbl>
    <w:p w14:paraId="7DD8000D" w14:textId="77777777" w:rsidR="00B662AD" w:rsidRPr="002C7FF4" w:rsidRDefault="00B662AD">
      <w:pPr>
        <w:jc w:val="both"/>
        <w:rPr>
          <w:sz w:val="28"/>
          <w:szCs w:val="28"/>
        </w:rPr>
      </w:pPr>
    </w:p>
    <w:p w14:paraId="6286DDCB" w14:textId="5FEB1BDA" w:rsidR="00B662AD" w:rsidRPr="002C7FF4" w:rsidRDefault="00937114">
      <w:pPr>
        <w:ind w:firstLine="709"/>
        <w:jc w:val="both"/>
        <w:rPr>
          <w:color w:val="FF0000"/>
          <w:sz w:val="28"/>
          <w:szCs w:val="28"/>
        </w:rPr>
      </w:pPr>
      <w:r w:rsidRPr="002C7FF4">
        <w:rPr>
          <w:sz w:val="28"/>
          <w:szCs w:val="28"/>
        </w:rPr>
        <w:t>5.9</w:t>
      </w:r>
      <w:r w:rsidR="00EF5420" w:rsidRPr="002C7FF4">
        <w:rPr>
          <w:sz w:val="28"/>
          <w:szCs w:val="28"/>
        </w:rPr>
        <w:t>. Наличие сертификата происхождения товара (акт ТПП о стране происхождения товара) и/или Заключение о подтверждении производства промышленной продукции на территории Российской Федерации (</w:t>
      </w:r>
      <w:r w:rsidR="00EF5420" w:rsidRPr="002C7FF4">
        <w:rPr>
          <w:bCs/>
          <w:sz w:val="28"/>
          <w:szCs w:val="28"/>
        </w:rPr>
        <w:t>только для номинаций "высокотех" и "промышленность"</w:t>
      </w:r>
      <w:r w:rsidR="00EF5420" w:rsidRPr="002C7FF4">
        <w:rPr>
          <w:sz w:val="28"/>
          <w:szCs w:val="28"/>
        </w:rPr>
        <w:t>) (подчеркнуть необходимый ответ).</w:t>
      </w:r>
      <w:r w:rsidR="00A0311D" w:rsidRPr="002C7FF4"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B662AD" w:rsidRPr="002C7FF4" w14:paraId="522632F0" w14:textId="77777777">
        <w:tc>
          <w:tcPr>
            <w:tcW w:w="4620" w:type="dxa"/>
          </w:tcPr>
          <w:p w14:paraId="6AF7A450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C7FF4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4729" w:type="dxa"/>
          </w:tcPr>
          <w:p w14:paraId="39677CA9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C7FF4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662AD" w:rsidRPr="002C7FF4" w14:paraId="350CE8BE" w14:textId="77777777">
        <w:tc>
          <w:tcPr>
            <w:tcW w:w="4620" w:type="dxa"/>
          </w:tcPr>
          <w:p w14:paraId="1E7D0F56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C7FF4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3EC20A2B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</w:tr>
    </w:tbl>
    <w:p w14:paraId="4B4981B0" w14:textId="77777777" w:rsidR="00B662AD" w:rsidRPr="002C7FF4" w:rsidRDefault="00B662AD">
      <w:pPr>
        <w:spacing w:before="40" w:line="200" w:lineRule="exact"/>
        <w:jc w:val="both"/>
      </w:pPr>
    </w:p>
    <w:p w14:paraId="5E010D69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 xml:space="preserve">6. </w:t>
      </w:r>
      <w:r w:rsidRPr="002C7FF4">
        <w:rPr>
          <w:bCs/>
          <w:caps/>
          <w:sz w:val="28"/>
          <w:szCs w:val="28"/>
        </w:rPr>
        <w:t>М</w:t>
      </w:r>
      <w:r w:rsidRPr="002C7FF4">
        <w:rPr>
          <w:bCs/>
          <w:sz w:val="28"/>
          <w:szCs w:val="28"/>
        </w:rPr>
        <w:t>еждународное продвижение.</w:t>
      </w:r>
    </w:p>
    <w:p w14:paraId="696C5221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6.1. Наличие сайта компании на иностранных языках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736"/>
      </w:tblGrid>
      <w:tr w:rsidR="00B662AD" w:rsidRPr="002C7FF4" w14:paraId="7738CF1C" w14:textId="77777777">
        <w:tc>
          <w:tcPr>
            <w:tcW w:w="4613" w:type="dxa"/>
          </w:tcPr>
          <w:p w14:paraId="7B97A5C9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4736" w:type="dxa"/>
          </w:tcPr>
          <w:p w14:paraId="03BFFC25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</w:tr>
      <w:tr w:rsidR="00B662AD" w:rsidRPr="002C7FF4" w14:paraId="0539154A" w14:textId="77777777">
        <w:trPr>
          <w:trHeight w:val="312"/>
        </w:trPr>
        <w:tc>
          <w:tcPr>
            <w:tcW w:w="4613" w:type="dxa"/>
          </w:tcPr>
          <w:p w14:paraId="596E63CD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0</w:t>
            </w:r>
          </w:p>
        </w:tc>
        <w:tc>
          <w:tcPr>
            <w:tcW w:w="4736" w:type="dxa"/>
          </w:tcPr>
          <w:p w14:paraId="7AF78869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</w:tr>
    </w:tbl>
    <w:p w14:paraId="79F27625" w14:textId="77777777" w:rsidR="00B662AD" w:rsidRPr="002C7FF4" w:rsidRDefault="00EF5420">
      <w:pPr>
        <w:spacing w:before="40" w:line="200" w:lineRule="exact"/>
        <w:jc w:val="both"/>
      </w:pPr>
      <w:r w:rsidRPr="002C7FF4">
        <w:t xml:space="preserve">Под таблицей ответов необходимо указать ссылку на сайт. </w:t>
      </w:r>
    </w:p>
    <w:p w14:paraId="65AB6778" w14:textId="77777777" w:rsidR="00B662AD" w:rsidRPr="002C7FF4" w:rsidRDefault="00B662AD">
      <w:pPr>
        <w:jc w:val="both"/>
        <w:rPr>
          <w:sz w:val="28"/>
          <w:szCs w:val="28"/>
        </w:rPr>
      </w:pPr>
    </w:p>
    <w:p w14:paraId="7BAD5483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6.2. Использование международных электронных торговых площадок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B662AD" w:rsidRPr="002C7FF4" w14:paraId="5E4CEBD9" w14:textId="77777777">
        <w:tc>
          <w:tcPr>
            <w:tcW w:w="4620" w:type="dxa"/>
          </w:tcPr>
          <w:p w14:paraId="43901156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08F5F1E1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</w:tr>
      <w:tr w:rsidR="00B662AD" w:rsidRPr="002C7FF4" w14:paraId="58BE5B37" w14:textId="77777777">
        <w:tc>
          <w:tcPr>
            <w:tcW w:w="4620" w:type="dxa"/>
          </w:tcPr>
          <w:p w14:paraId="4800DCFE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642ACB19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</w:tr>
    </w:tbl>
    <w:p w14:paraId="19BE44B8" w14:textId="77777777" w:rsidR="00B662AD" w:rsidRPr="002C7FF4" w:rsidRDefault="00EF5420">
      <w:pPr>
        <w:spacing w:before="40" w:line="200" w:lineRule="exact"/>
        <w:jc w:val="both"/>
      </w:pPr>
      <w:r w:rsidRPr="002C7FF4">
        <w:t xml:space="preserve">Под таблицей ответов необходимо перечислить электронные торговые площадки.  </w:t>
      </w:r>
    </w:p>
    <w:p w14:paraId="335F045C" w14:textId="77777777" w:rsidR="00B662AD" w:rsidRPr="002C7FF4" w:rsidRDefault="00B662AD">
      <w:pPr>
        <w:jc w:val="both"/>
        <w:rPr>
          <w:i/>
          <w:sz w:val="28"/>
          <w:szCs w:val="28"/>
        </w:rPr>
      </w:pPr>
    </w:p>
    <w:p w14:paraId="5F371C21" w14:textId="21AF2BEB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 xml:space="preserve">6.3. Наличие </w:t>
      </w:r>
      <w:r w:rsidR="00BC0B20" w:rsidRPr="002C7FF4">
        <w:rPr>
          <w:sz w:val="28"/>
          <w:szCs w:val="28"/>
        </w:rPr>
        <w:t xml:space="preserve">утвержденной </w:t>
      </w:r>
      <w:r w:rsidRPr="002C7FF4">
        <w:rPr>
          <w:sz w:val="28"/>
          <w:szCs w:val="28"/>
        </w:rPr>
        <w:t>стратегии работы/расширения работы на внешних рынках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B662AD" w:rsidRPr="002C7FF4" w14:paraId="63066516" w14:textId="77777777">
        <w:tc>
          <w:tcPr>
            <w:tcW w:w="4620" w:type="dxa"/>
          </w:tcPr>
          <w:p w14:paraId="603F0E9B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6E202A5F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</w:tr>
      <w:tr w:rsidR="00B662AD" w:rsidRPr="002C7FF4" w14:paraId="6374F1B8" w14:textId="77777777">
        <w:tc>
          <w:tcPr>
            <w:tcW w:w="4620" w:type="dxa"/>
          </w:tcPr>
          <w:p w14:paraId="0760F076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2CF58ED3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</w:tr>
    </w:tbl>
    <w:p w14:paraId="1869FB1C" w14:textId="77777777" w:rsidR="00B662AD" w:rsidRPr="002C7FF4" w:rsidRDefault="00B662AD">
      <w:pPr>
        <w:ind w:firstLine="709"/>
        <w:jc w:val="both"/>
        <w:rPr>
          <w:sz w:val="28"/>
          <w:szCs w:val="28"/>
        </w:rPr>
      </w:pPr>
    </w:p>
    <w:p w14:paraId="34D31DCA" w14:textId="77777777" w:rsidR="00B662AD" w:rsidRPr="002C7FF4" w:rsidRDefault="00867A67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6.4. Наличие в 2023</w:t>
      </w:r>
      <w:r w:rsidR="00EF5420" w:rsidRPr="002C7FF4">
        <w:rPr>
          <w:sz w:val="28"/>
          <w:szCs w:val="28"/>
        </w:rPr>
        <w:t xml:space="preserve"> году рекламы за рубежом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1812"/>
        <w:gridCol w:w="1108"/>
        <w:gridCol w:w="3679"/>
      </w:tblGrid>
      <w:tr w:rsidR="00B662AD" w:rsidRPr="002C7FF4" w14:paraId="4E5D973D" w14:textId="77777777">
        <w:trPr>
          <w:tblHeader/>
        </w:trPr>
        <w:tc>
          <w:tcPr>
            <w:tcW w:w="2750" w:type="dxa"/>
          </w:tcPr>
          <w:p w14:paraId="222AA633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2920" w:type="dxa"/>
            <w:gridSpan w:val="2"/>
          </w:tcPr>
          <w:p w14:paraId="5936C7DF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  <w:tc>
          <w:tcPr>
            <w:tcW w:w="3679" w:type="dxa"/>
          </w:tcPr>
          <w:p w14:paraId="259E8B95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Ответ</w:t>
            </w:r>
          </w:p>
        </w:tc>
      </w:tr>
      <w:tr w:rsidR="00B662AD" w:rsidRPr="002C7FF4" w14:paraId="281CB57F" w14:textId="77777777">
        <w:trPr>
          <w:trHeight w:val="375"/>
        </w:trPr>
        <w:tc>
          <w:tcPr>
            <w:tcW w:w="2750" w:type="dxa"/>
            <w:vMerge w:val="restart"/>
          </w:tcPr>
          <w:p w14:paraId="777FDD44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14:paraId="7F587F4C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Интернет</w:t>
            </w:r>
          </w:p>
        </w:tc>
        <w:tc>
          <w:tcPr>
            <w:tcW w:w="1108" w:type="dxa"/>
          </w:tcPr>
          <w:p w14:paraId="011881B9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14:paraId="2435341B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760C95EF" w14:textId="77777777">
        <w:trPr>
          <w:trHeight w:val="408"/>
        </w:trPr>
        <w:tc>
          <w:tcPr>
            <w:tcW w:w="2750" w:type="dxa"/>
            <w:vMerge/>
          </w:tcPr>
          <w:p w14:paraId="706B8544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67E465C5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Пресса</w:t>
            </w:r>
          </w:p>
        </w:tc>
        <w:tc>
          <w:tcPr>
            <w:tcW w:w="1108" w:type="dxa"/>
          </w:tcPr>
          <w:p w14:paraId="4021138D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14:paraId="4FF7F205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03E19D31" w14:textId="77777777">
        <w:trPr>
          <w:trHeight w:val="405"/>
        </w:trPr>
        <w:tc>
          <w:tcPr>
            <w:tcW w:w="2750" w:type="dxa"/>
            <w:vMerge/>
          </w:tcPr>
          <w:p w14:paraId="5BE0F625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604FE140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Радио</w:t>
            </w:r>
          </w:p>
        </w:tc>
        <w:tc>
          <w:tcPr>
            <w:tcW w:w="1108" w:type="dxa"/>
          </w:tcPr>
          <w:p w14:paraId="73813F18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14:paraId="405E7CAC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4447E2E4" w14:textId="77777777">
        <w:trPr>
          <w:trHeight w:val="343"/>
        </w:trPr>
        <w:tc>
          <w:tcPr>
            <w:tcW w:w="2750" w:type="dxa"/>
            <w:vMerge/>
          </w:tcPr>
          <w:p w14:paraId="015817F4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2B9B9321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Телевидение</w:t>
            </w:r>
          </w:p>
        </w:tc>
        <w:tc>
          <w:tcPr>
            <w:tcW w:w="1108" w:type="dxa"/>
          </w:tcPr>
          <w:p w14:paraId="0A682844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14:paraId="58DD7E6C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2C2A52AA" w14:textId="77777777">
        <w:trPr>
          <w:trHeight w:val="349"/>
        </w:trPr>
        <w:tc>
          <w:tcPr>
            <w:tcW w:w="2750" w:type="dxa"/>
            <w:vMerge/>
          </w:tcPr>
          <w:p w14:paraId="14D82B55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440321F0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 xml:space="preserve">Баннерная </w:t>
            </w:r>
            <w:r w:rsidRPr="002C7FF4">
              <w:rPr>
                <w:sz w:val="28"/>
                <w:szCs w:val="28"/>
              </w:rPr>
              <w:br/>
              <w:t>реклама</w:t>
            </w:r>
          </w:p>
        </w:tc>
        <w:tc>
          <w:tcPr>
            <w:tcW w:w="1108" w:type="dxa"/>
          </w:tcPr>
          <w:p w14:paraId="4739C7A8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14:paraId="0EAD5F36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EB21880" w14:textId="77777777" w:rsidR="00B662AD" w:rsidRPr="002C7FF4" w:rsidRDefault="00EF5420">
      <w:pPr>
        <w:spacing w:before="40" w:line="200" w:lineRule="exact"/>
        <w:jc w:val="both"/>
      </w:pPr>
      <w:r w:rsidRPr="002C7FF4">
        <w:t xml:space="preserve">При положительном ответе в столбце "Ответ" необходимо поставить отметку напротив выбранного ответа (можно выбрать несколько ответов) и указать количество рекламных сообщений и страну. </w:t>
      </w:r>
    </w:p>
    <w:p w14:paraId="4162D10C" w14:textId="77777777" w:rsidR="00B662AD" w:rsidRPr="002C7FF4" w:rsidRDefault="00B662AD">
      <w:pPr>
        <w:spacing w:line="240" w:lineRule="exact"/>
        <w:ind w:firstLine="709"/>
        <w:jc w:val="both"/>
        <w:rPr>
          <w:sz w:val="28"/>
          <w:szCs w:val="28"/>
        </w:rPr>
      </w:pPr>
    </w:p>
    <w:p w14:paraId="06FA9E97" w14:textId="1D036913" w:rsidR="00B662AD" w:rsidRPr="002C7FF4" w:rsidRDefault="00EF5420">
      <w:pPr>
        <w:ind w:firstLine="709"/>
        <w:jc w:val="both"/>
        <w:rPr>
          <w:strike/>
          <w:color w:val="FF0000"/>
          <w:sz w:val="28"/>
          <w:szCs w:val="28"/>
        </w:rPr>
      </w:pPr>
      <w:r w:rsidRPr="002C7FF4">
        <w:rPr>
          <w:sz w:val="28"/>
          <w:szCs w:val="28"/>
        </w:rPr>
        <w:t xml:space="preserve">6.5. Наличие международных наград и премий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B662AD" w:rsidRPr="002C7FF4" w14:paraId="686A926A" w14:textId="77777777">
        <w:tc>
          <w:tcPr>
            <w:tcW w:w="4620" w:type="dxa"/>
          </w:tcPr>
          <w:p w14:paraId="57A2C98A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1B1AA64D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</w:tr>
      <w:tr w:rsidR="00B662AD" w:rsidRPr="002C7FF4" w14:paraId="23B5EFB5" w14:textId="77777777">
        <w:tc>
          <w:tcPr>
            <w:tcW w:w="4620" w:type="dxa"/>
          </w:tcPr>
          <w:p w14:paraId="5B7FE06C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729" w:type="dxa"/>
          </w:tcPr>
          <w:p w14:paraId="53D168FF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</w:tr>
    </w:tbl>
    <w:p w14:paraId="15B9A9E7" w14:textId="77777777" w:rsidR="00B662AD" w:rsidRPr="002C7FF4" w:rsidRDefault="00EF5420">
      <w:pPr>
        <w:spacing w:before="40" w:line="200" w:lineRule="exact"/>
        <w:jc w:val="both"/>
      </w:pPr>
      <w:r w:rsidRPr="002C7FF4">
        <w:t xml:space="preserve">Под таблицей ответов необходимо дать описание имеющихся наград. </w:t>
      </w:r>
    </w:p>
    <w:p w14:paraId="0EB7D0C6" w14:textId="77777777" w:rsidR="00B662AD" w:rsidRPr="002C7FF4" w:rsidRDefault="00B662AD">
      <w:pPr>
        <w:spacing w:line="240" w:lineRule="exact"/>
        <w:ind w:firstLine="709"/>
        <w:jc w:val="both"/>
        <w:rPr>
          <w:sz w:val="28"/>
          <w:szCs w:val="28"/>
        </w:rPr>
      </w:pPr>
    </w:p>
    <w:p w14:paraId="3CD0E4D7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6.6. Участие за предыдущий отчетный год в международных выставках, конференциях, форумах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B662AD" w:rsidRPr="002C7FF4" w14:paraId="22FAFC0B" w14:textId="77777777">
        <w:tc>
          <w:tcPr>
            <w:tcW w:w="4620" w:type="dxa"/>
          </w:tcPr>
          <w:p w14:paraId="34E7ECB0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406FFAF2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</w:tr>
      <w:tr w:rsidR="00B662AD" w:rsidRPr="002C7FF4" w14:paraId="5559139F" w14:textId="77777777">
        <w:tc>
          <w:tcPr>
            <w:tcW w:w="4620" w:type="dxa"/>
          </w:tcPr>
          <w:p w14:paraId="11A3FB94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5AF71E7A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</w:tr>
    </w:tbl>
    <w:p w14:paraId="5552AAC7" w14:textId="77777777" w:rsidR="00B662AD" w:rsidRPr="002C7FF4" w:rsidRDefault="00EF5420">
      <w:pPr>
        <w:spacing w:before="40" w:line="200" w:lineRule="exact"/>
        <w:jc w:val="both"/>
      </w:pPr>
      <w:r w:rsidRPr="002C7FF4">
        <w:t>Под таблицей ответов необходимо представить перечень международных выставок. Приложить фотоматериалы с выставок к анкете в электронном виде.</w:t>
      </w:r>
    </w:p>
    <w:p w14:paraId="5F6E8356" w14:textId="77777777" w:rsidR="00B662AD" w:rsidRPr="002C7FF4" w:rsidRDefault="00B662AD">
      <w:pPr>
        <w:spacing w:line="240" w:lineRule="exact"/>
        <w:ind w:firstLine="709"/>
        <w:jc w:val="both"/>
        <w:rPr>
          <w:sz w:val="28"/>
          <w:szCs w:val="28"/>
        </w:rPr>
      </w:pPr>
    </w:p>
    <w:p w14:paraId="2DB15B6D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6.7. Наличие промо-материалов о продукции на иностранных языках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B662AD" w:rsidRPr="002C7FF4" w14:paraId="50D9FBE1" w14:textId="77777777">
        <w:tc>
          <w:tcPr>
            <w:tcW w:w="4620" w:type="dxa"/>
          </w:tcPr>
          <w:p w14:paraId="080D2EA1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7CC29BA5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</w:tr>
      <w:tr w:rsidR="00B662AD" w:rsidRPr="002C7FF4" w14:paraId="1BDCB138" w14:textId="77777777">
        <w:tc>
          <w:tcPr>
            <w:tcW w:w="4620" w:type="dxa"/>
          </w:tcPr>
          <w:p w14:paraId="55A0D927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16B79505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</w:tr>
    </w:tbl>
    <w:p w14:paraId="7C8760FF" w14:textId="77777777" w:rsidR="00B662AD" w:rsidRPr="002C7FF4" w:rsidRDefault="00EF5420">
      <w:pPr>
        <w:spacing w:before="40" w:line="200" w:lineRule="exact"/>
        <w:jc w:val="both"/>
      </w:pPr>
      <w:r w:rsidRPr="002C7FF4">
        <w:t>Приложить скан-копии или скрины материалов к анкете в электронном виде.</w:t>
      </w:r>
    </w:p>
    <w:p w14:paraId="70A1048E" w14:textId="77777777" w:rsidR="00B662AD" w:rsidRPr="002C7FF4" w:rsidRDefault="00B662AD">
      <w:pPr>
        <w:spacing w:line="240" w:lineRule="exact"/>
        <w:ind w:firstLine="709"/>
        <w:jc w:val="both"/>
        <w:rPr>
          <w:sz w:val="28"/>
          <w:szCs w:val="28"/>
        </w:rPr>
      </w:pPr>
    </w:p>
    <w:p w14:paraId="6C38A768" w14:textId="77777777" w:rsidR="00B662AD" w:rsidRPr="002C7FF4" w:rsidRDefault="00EF5420">
      <w:pPr>
        <w:pStyle w:val="a6"/>
        <w:ind w:left="0" w:firstLine="709"/>
        <w:jc w:val="both"/>
        <w:rPr>
          <w:caps/>
          <w:sz w:val="28"/>
          <w:szCs w:val="28"/>
        </w:rPr>
      </w:pPr>
      <w:r w:rsidRPr="002C7FF4">
        <w:rPr>
          <w:bCs/>
          <w:caps/>
          <w:sz w:val="28"/>
          <w:szCs w:val="28"/>
        </w:rPr>
        <w:t>7. У</w:t>
      </w:r>
      <w:r w:rsidRPr="002C7FF4">
        <w:rPr>
          <w:bCs/>
          <w:sz w:val="28"/>
          <w:szCs w:val="28"/>
        </w:rPr>
        <w:t>ровень экспортной активности (подтверждается таможенными декларациями).</w:t>
      </w:r>
    </w:p>
    <w:p w14:paraId="547B294E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7.1. Появление новых экспортных продуктов, расширение экспортной номенклатуры за предыдущий отчетный год (ТНВЭД (6 знаков) либо видов работ (услуг) (подчеркнуть необходимый ответ).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842"/>
        <w:gridCol w:w="1417"/>
        <w:gridCol w:w="3258"/>
      </w:tblGrid>
      <w:tr w:rsidR="00B662AD" w:rsidRPr="002C7FF4" w14:paraId="425C381C" w14:textId="77777777">
        <w:tc>
          <w:tcPr>
            <w:tcW w:w="2827" w:type="dxa"/>
          </w:tcPr>
          <w:p w14:paraId="13EC7E2A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3259" w:type="dxa"/>
            <w:gridSpan w:val="2"/>
          </w:tcPr>
          <w:p w14:paraId="72B0C927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  <w:tc>
          <w:tcPr>
            <w:tcW w:w="3258" w:type="dxa"/>
          </w:tcPr>
          <w:p w14:paraId="0321CA58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Ответ</w:t>
            </w:r>
          </w:p>
        </w:tc>
      </w:tr>
      <w:tr w:rsidR="00B662AD" w:rsidRPr="002C7FF4" w14:paraId="52B08051" w14:textId="77777777">
        <w:tc>
          <w:tcPr>
            <w:tcW w:w="2827" w:type="dxa"/>
            <w:vMerge w:val="restart"/>
          </w:tcPr>
          <w:p w14:paraId="66E14F1B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6CA4B3D8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До 2</w:t>
            </w:r>
          </w:p>
        </w:tc>
        <w:tc>
          <w:tcPr>
            <w:tcW w:w="1417" w:type="dxa"/>
          </w:tcPr>
          <w:p w14:paraId="05945B09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14:paraId="27751B99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54DF6D97" w14:textId="77777777">
        <w:tc>
          <w:tcPr>
            <w:tcW w:w="2827" w:type="dxa"/>
            <w:vMerge/>
          </w:tcPr>
          <w:p w14:paraId="5837850E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F85DEC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2 до 4</w:t>
            </w:r>
          </w:p>
        </w:tc>
        <w:tc>
          <w:tcPr>
            <w:tcW w:w="1417" w:type="dxa"/>
          </w:tcPr>
          <w:p w14:paraId="27381FE5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14:paraId="2F2C6304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3DCDF052" w14:textId="77777777">
        <w:tc>
          <w:tcPr>
            <w:tcW w:w="2827" w:type="dxa"/>
            <w:vMerge/>
          </w:tcPr>
          <w:p w14:paraId="1A7C0B3B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3C793F4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Более 4</w:t>
            </w:r>
          </w:p>
        </w:tc>
        <w:tc>
          <w:tcPr>
            <w:tcW w:w="1417" w:type="dxa"/>
          </w:tcPr>
          <w:p w14:paraId="3A83AFFD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14:paraId="69034729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2089605E" w14:textId="77777777" w:rsidR="00B662AD" w:rsidRPr="002C7FF4" w:rsidRDefault="00EF5420">
      <w:pPr>
        <w:spacing w:before="40" w:line="200" w:lineRule="exact"/>
        <w:jc w:val="both"/>
      </w:pPr>
      <w:r w:rsidRPr="002C7FF4">
        <w:t xml:space="preserve">При положительном ответе в столбце "Ответ" необходимо поставить отметку напротив выбранного ответа и указать код ТН ВЭД и наименование новых экспортных продуктов или ОКВЭД и наименование новых экспортируемых работ (услуг). </w:t>
      </w:r>
    </w:p>
    <w:p w14:paraId="5142C32D" w14:textId="77777777" w:rsidR="00B662AD" w:rsidRPr="002C7FF4" w:rsidRDefault="00B662AD">
      <w:pPr>
        <w:spacing w:line="240" w:lineRule="exact"/>
        <w:ind w:firstLine="709"/>
        <w:jc w:val="both"/>
        <w:rPr>
          <w:sz w:val="28"/>
          <w:szCs w:val="28"/>
        </w:rPr>
      </w:pPr>
    </w:p>
    <w:p w14:paraId="094664B3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7.2. Появление за предыдущий отчетный год новых стран для экспорта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77"/>
        <w:gridCol w:w="1397"/>
        <w:gridCol w:w="3340"/>
      </w:tblGrid>
      <w:tr w:rsidR="00B662AD" w:rsidRPr="002C7FF4" w14:paraId="679E7D18" w14:textId="77777777">
        <w:tc>
          <w:tcPr>
            <w:tcW w:w="2835" w:type="dxa"/>
          </w:tcPr>
          <w:p w14:paraId="6C91E836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3174" w:type="dxa"/>
            <w:gridSpan w:val="2"/>
          </w:tcPr>
          <w:p w14:paraId="348660DF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  <w:tc>
          <w:tcPr>
            <w:tcW w:w="3340" w:type="dxa"/>
          </w:tcPr>
          <w:p w14:paraId="223F0B3A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Ответ</w:t>
            </w:r>
          </w:p>
        </w:tc>
      </w:tr>
      <w:tr w:rsidR="00B662AD" w:rsidRPr="002C7FF4" w14:paraId="41780CB6" w14:textId="77777777">
        <w:tc>
          <w:tcPr>
            <w:tcW w:w="2835" w:type="dxa"/>
            <w:vMerge w:val="restart"/>
          </w:tcPr>
          <w:p w14:paraId="4631F76E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0</w:t>
            </w:r>
          </w:p>
        </w:tc>
        <w:tc>
          <w:tcPr>
            <w:tcW w:w="1777" w:type="dxa"/>
          </w:tcPr>
          <w:p w14:paraId="05EE1E84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До 2</w:t>
            </w:r>
          </w:p>
        </w:tc>
        <w:tc>
          <w:tcPr>
            <w:tcW w:w="1397" w:type="dxa"/>
          </w:tcPr>
          <w:p w14:paraId="1B15627B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</w:tcPr>
          <w:p w14:paraId="1E6FC8D3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1B9D925B" w14:textId="77777777">
        <w:tc>
          <w:tcPr>
            <w:tcW w:w="2835" w:type="dxa"/>
            <w:vMerge/>
          </w:tcPr>
          <w:p w14:paraId="358C7597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14:paraId="6887E2AB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2 до 4</w:t>
            </w:r>
          </w:p>
        </w:tc>
        <w:tc>
          <w:tcPr>
            <w:tcW w:w="1397" w:type="dxa"/>
          </w:tcPr>
          <w:p w14:paraId="400F9888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2</w:t>
            </w:r>
          </w:p>
        </w:tc>
        <w:tc>
          <w:tcPr>
            <w:tcW w:w="3340" w:type="dxa"/>
          </w:tcPr>
          <w:p w14:paraId="315B6E27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2D9C6EE5" w14:textId="77777777">
        <w:tc>
          <w:tcPr>
            <w:tcW w:w="2835" w:type="dxa"/>
            <w:vMerge/>
          </w:tcPr>
          <w:p w14:paraId="07046BC7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14:paraId="4FA7660B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Более 4</w:t>
            </w:r>
          </w:p>
        </w:tc>
        <w:tc>
          <w:tcPr>
            <w:tcW w:w="1397" w:type="dxa"/>
          </w:tcPr>
          <w:p w14:paraId="6402890A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3</w:t>
            </w:r>
          </w:p>
        </w:tc>
        <w:tc>
          <w:tcPr>
            <w:tcW w:w="3340" w:type="dxa"/>
          </w:tcPr>
          <w:p w14:paraId="505024B1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55723CD" w14:textId="77777777" w:rsidR="00B662AD" w:rsidRPr="002C7FF4" w:rsidRDefault="00EF5420">
      <w:pPr>
        <w:spacing w:before="40" w:line="200" w:lineRule="exact"/>
        <w:jc w:val="both"/>
      </w:pPr>
      <w:r w:rsidRPr="002C7FF4">
        <w:t xml:space="preserve">При положительном ответе в столбце "Ответ" необходимо поставить отметку напротив выбранного ответа и указать новые страны для экспорта. </w:t>
      </w:r>
    </w:p>
    <w:p w14:paraId="5B055CCB" w14:textId="77777777" w:rsidR="00B662AD" w:rsidRPr="002C7FF4" w:rsidRDefault="00B662AD">
      <w:pPr>
        <w:ind w:firstLine="709"/>
        <w:jc w:val="both"/>
        <w:rPr>
          <w:sz w:val="28"/>
          <w:szCs w:val="28"/>
        </w:rPr>
      </w:pPr>
    </w:p>
    <w:p w14:paraId="77C5B21B" w14:textId="77777777" w:rsidR="00B662AD" w:rsidRPr="002C7FF4" w:rsidRDefault="00EF5420">
      <w:pPr>
        <w:ind w:firstLine="709"/>
        <w:jc w:val="both"/>
        <w:rPr>
          <w:sz w:val="28"/>
          <w:szCs w:val="28"/>
        </w:rPr>
      </w:pPr>
      <w:r w:rsidRPr="002C7FF4">
        <w:rPr>
          <w:sz w:val="28"/>
          <w:szCs w:val="28"/>
        </w:rPr>
        <w:t>7.3. Прирост</w:t>
      </w:r>
      <w:r w:rsidR="00867A67" w:rsidRPr="002C7FF4">
        <w:rPr>
          <w:sz w:val="28"/>
          <w:szCs w:val="28"/>
        </w:rPr>
        <w:t xml:space="preserve"> объемов экспорта по итогам 2023 года к уровню 2022</w:t>
      </w:r>
      <w:r w:rsidRPr="002C7FF4">
        <w:rPr>
          <w:sz w:val="28"/>
          <w:szCs w:val="28"/>
        </w:rPr>
        <w:t xml:space="preserve"> года (подчеркнуть необходимый ответ).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3402"/>
      </w:tblGrid>
      <w:tr w:rsidR="00B662AD" w:rsidRPr="002C7FF4" w14:paraId="1D9CD181" w14:textId="77777777">
        <w:tc>
          <w:tcPr>
            <w:tcW w:w="2835" w:type="dxa"/>
            <w:vAlign w:val="center"/>
          </w:tcPr>
          <w:p w14:paraId="764EB841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Нет</w:t>
            </w:r>
          </w:p>
        </w:tc>
        <w:tc>
          <w:tcPr>
            <w:tcW w:w="3119" w:type="dxa"/>
            <w:gridSpan w:val="2"/>
            <w:vAlign w:val="center"/>
          </w:tcPr>
          <w:p w14:paraId="44FF9EF5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Да</w:t>
            </w:r>
          </w:p>
        </w:tc>
        <w:tc>
          <w:tcPr>
            <w:tcW w:w="3402" w:type="dxa"/>
          </w:tcPr>
          <w:p w14:paraId="1D81F4E6" w14:textId="77777777" w:rsidR="00B662AD" w:rsidRPr="002C7FF4" w:rsidRDefault="00EF542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Ответ</w:t>
            </w:r>
          </w:p>
        </w:tc>
      </w:tr>
      <w:tr w:rsidR="00B662AD" w:rsidRPr="002C7FF4" w14:paraId="04301F54" w14:textId="77777777">
        <w:tc>
          <w:tcPr>
            <w:tcW w:w="2835" w:type="dxa"/>
            <w:vMerge w:val="restart"/>
            <w:vAlign w:val="center"/>
          </w:tcPr>
          <w:p w14:paraId="241E1350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30D7A88C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До 5 %</w:t>
            </w:r>
          </w:p>
        </w:tc>
        <w:tc>
          <w:tcPr>
            <w:tcW w:w="1276" w:type="dxa"/>
            <w:vAlign w:val="center"/>
          </w:tcPr>
          <w:p w14:paraId="5C69DD72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64614F67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0CD74666" w14:textId="77777777">
        <w:tc>
          <w:tcPr>
            <w:tcW w:w="2835" w:type="dxa"/>
            <w:vMerge/>
            <w:vAlign w:val="center"/>
          </w:tcPr>
          <w:p w14:paraId="452E8520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4B5EB87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От 5 до 10 %</w:t>
            </w:r>
          </w:p>
        </w:tc>
        <w:tc>
          <w:tcPr>
            <w:tcW w:w="1276" w:type="dxa"/>
            <w:vAlign w:val="center"/>
          </w:tcPr>
          <w:p w14:paraId="721957C8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1498745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083961B1" w14:textId="77777777">
        <w:tc>
          <w:tcPr>
            <w:tcW w:w="2835" w:type="dxa"/>
            <w:vMerge/>
            <w:vAlign w:val="center"/>
          </w:tcPr>
          <w:p w14:paraId="39B472D9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A6C6B9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Более 10 %</w:t>
            </w:r>
          </w:p>
        </w:tc>
        <w:tc>
          <w:tcPr>
            <w:tcW w:w="1276" w:type="dxa"/>
            <w:vAlign w:val="center"/>
          </w:tcPr>
          <w:p w14:paraId="4B228385" w14:textId="77777777" w:rsidR="00B662AD" w:rsidRPr="002C7FF4" w:rsidRDefault="00EF542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061C56C4" w14:textId="77777777" w:rsidR="00B662AD" w:rsidRPr="002C7FF4" w:rsidRDefault="00B662A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1C657787" w14:textId="77777777" w:rsidR="00B662AD" w:rsidRPr="002C7FF4" w:rsidRDefault="00EF5420">
      <w:pPr>
        <w:spacing w:before="40" w:line="200" w:lineRule="exact"/>
        <w:jc w:val="both"/>
      </w:pPr>
      <w:r w:rsidRPr="002C7FF4">
        <w:t>При положительном ответе в столбце "Ответ" необходимо поставить отметку напротив выбранного ответа и указать конкретное значение прироста в %.</w:t>
      </w:r>
    </w:p>
    <w:p w14:paraId="7BA740AB" w14:textId="77777777" w:rsidR="00B662AD" w:rsidRPr="002C7FF4" w:rsidRDefault="00B662AD">
      <w:pPr>
        <w:widowControl/>
        <w:jc w:val="center"/>
        <w:rPr>
          <w:sz w:val="28"/>
          <w:szCs w:val="28"/>
        </w:rPr>
      </w:pPr>
    </w:p>
    <w:p w14:paraId="5A68DD06" w14:textId="77777777" w:rsidR="00B662AD" w:rsidRPr="002C7FF4" w:rsidRDefault="00B662AD">
      <w:pPr>
        <w:widowControl/>
        <w:jc w:val="center"/>
        <w:rPr>
          <w:sz w:val="28"/>
          <w:szCs w:val="28"/>
        </w:rPr>
      </w:pPr>
    </w:p>
    <w:p w14:paraId="03F42798" w14:textId="77777777" w:rsidR="00B662AD" w:rsidRPr="002C7FF4" w:rsidRDefault="00B662AD">
      <w:pPr>
        <w:widowControl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2370"/>
        <w:gridCol w:w="1414"/>
        <w:gridCol w:w="2038"/>
        <w:gridCol w:w="266"/>
        <w:gridCol w:w="2234"/>
      </w:tblGrid>
      <w:tr w:rsidR="00B662AD" w:rsidRPr="002C7FF4" w14:paraId="2AAA18A0" w14:textId="77777777">
        <w:tc>
          <w:tcPr>
            <w:tcW w:w="3402" w:type="dxa"/>
            <w:gridSpan w:val="2"/>
          </w:tcPr>
          <w:p w14:paraId="489FA1B9" w14:textId="77777777" w:rsidR="00B662AD" w:rsidRPr="002C7FF4" w:rsidRDefault="00EF5420">
            <w:pPr>
              <w:ind w:right="-113"/>
              <w:rPr>
                <w:sz w:val="28"/>
                <w:szCs w:val="28"/>
              </w:rPr>
            </w:pPr>
            <w:r w:rsidRPr="002C7FF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14" w:type="dxa"/>
          </w:tcPr>
          <w:p w14:paraId="2F0C1631" w14:textId="77777777" w:rsidR="00B662AD" w:rsidRPr="002C7FF4" w:rsidRDefault="00B662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7DBC236C" w14:textId="77777777" w:rsidR="00B662AD" w:rsidRPr="002C7FF4" w:rsidRDefault="00B662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14:paraId="35A7ED55" w14:textId="77777777" w:rsidR="00B662AD" w:rsidRPr="002C7FF4" w:rsidRDefault="00B6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06489C8A" w14:textId="77777777" w:rsidR="00B662AD" w:rsidRPr="002C7FF4" w:rsidRDefault="00B662AD">
            <w:pPr>
              <w:jc w:val="center"/>
              <w:rPr>
                <w:sz w:val="28"/>
                <w:szCs w:val="28"/>
              </w:rPr>
            </w:pPr>
          </w:p>
        </w:tc>
      </w:tr>
      <w:tr w:rsidR="00B662AD" w:rsidRPr="002C7FF4" w14:paraId="14A38EAF" w14:textId="77777777">
        <w:tc>
          <w:tcPr>
            <w:tcW w:w="1032" w:type="dxa"/>
          </w:tcPr>
          <w:p w14:paraId="5A7F7855" w14:textId="77777777" w:rsidR="00B662AD" w:rsidRPr="002C7FF4" w:rsidRDefault="00B662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14:paraId="67383649" w14:textId="77777777" w:rsidR="00B662AD" w:rsidRPr="002C7FF4" w:rsidRDefault="00B662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14:paraId="72876D73" w14:textId="77777777" w:rsidR="00B662AD" w:rsidRPr="002C7FF4" w:rsidRDefault="00B662AD">
            <w:pPr>
              <w:jc w:val="center"/>
              <w:rPr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14:paraId="507EDA4D" w14:textId="77777777" w:rsidR="00B662AD" w:rsidRPr="002C7FF4" w:rsidRDefault="00EF5420">
            <w:pPr>
              <w:jc w:val="center"/>
              <w:rPr>
                <w:szCs w:val="28"/>
              </w:rPr>
            </w:pPr>
            <w:r w:rsidRPr="002C7FF4">
              <w:rPr>
                <w:szCs w:val="28"/>
              </w:rPr>
              <w:t>(подпись)</w:t>
            </w:r>
          </w:p>
        </w:tc>
        <w:tc>
          <w:tcPr>
            <w:tcW w:w="266" w:type="dxa"/>
          </w:tcPr>
          <w:p w14:paraId="2D8989D3" w14:textId="77777777" w:rsidR="00B662AD" w:rsidRPr="002C7FF4" w:rsidRDefault="00B662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107932EE" w14:textId="77777777" w:rsidR="00B662AD" w:rsidRPr="002C7FF4" w:rsidRDefault="00EF5420">
            <w:pPr>
              <w:spacing w:line="200" w:lineRule="exact"/>
              <w:jc w:val="center"/>
              <w:rPr>
                <w:szCs w:val="28"/>
              </w:rPr>
            </w:pPr>
            <w:r w:rsidRPr="002C7FF4">
              <w:rPr>
                <w:szCs w:val="28"/>
              </w:rPr>
              <w:t>(инициалы, фамилия)</w:t>
            </w:r>
          </w:p>
        </w:tc>
      </w:tr>
    </w:tbl>
    <w:p w14:paraId="61A58838" w14:textId="77777777" w:rsidR="00B662AD" w:rsidRPr="002C7FF4" w:rsidRDefault="00B662AD">
      <w:pPr>
        <w:jc w:val="both"/>
        <w:rPr>
          <w:sz w:val="28"/>
          <w:szCs w:val="28"/>
        </w:rPr>
      </w:pPr>
    </w:p>
    <w:p w14:paraId="2667B279" w14:textId="77777777" w:rsidR="00B662AD" w:rsidRPr="002C7FF4" w:rsidRDefault="00B662AD">
      <w:pPr>
        <w:jc w:val="both"/>
        <w:rPr>
          <w:sz w:val="28"/>
          <w:szCs w:val="28"/>
        </w:rPr>
      </w:pPr>
    </w:p>
    <w:p w14:paraId="73369589" w14:textId="77777777" w:rsidR="00B662AD" w:rsidRPr="002C7FF4" w:rsidRDefault="00EF5420">
      <w:pPr>
        <w:ind w:left="4395" w:hanging="4395"/>
        <w:rPr>
          <w:sz w:val="28"/>
          <w:szCs w:val="28"/>
        </w:rPr>
      </w:pPr>
      <w:r w:rsidRPr="002C7FF4">
        <w:rPr>
          <w:sz w:val="28"/>
          <w:szCs w:val="28"/>
        </w:rPr>
        <w:t>МП</w:t>
      </w:r>
    </w:p>
    <w:p w14:paraId="101390D9" w14:textId="77777777" w:rsidR="00B662AD" w:rsidRPr="002C7FF4" w:rsidRDefault="00B662AD">
      <w:pPr>
        <w:rPr>
          <w:sz w:val="28"/>
          <w:szCs w:val="28"/>
        </w:rPr>
      </w:pPr>
    </w:p>
    <w:p w14:paraId="59A893D8" w14:textId="77777777" w:rsidR="00B662AD" w:rsidRPr="002C7FF4" w:rsidRDefault="00EF5420">
      <w:pPr>
        <w:jc w:val="center"/>
        <w:rPr>
          <w:sz w:val="28"/>
          <w:szCs w:val="28"/>
        </w:rPr>
      </w:pPr>
      <w:r w:rsidRPr="002C7FF4">
        <w:rPr>
          <w:sz w:val="28"/>
          <w:szCs w:val="28"/>
        </w:rPr>
        <w:t>______________</w:t>
      </w:r>
      <w:bookmarkEnd w:id="0"/>
    </w:p>
    <w:sectPr w:rsidR="00B662AD" w:rsidRPr="002C7FF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FF758" w14:textId="77777777" w:rsidR="0004186D" w:rsidRDefault="0004186D">
      <w:r>
        <w:separator/>
      </w:r>
    </w:p>
  </w:endnote>
  <w:endnote w:type="continuationSeparator" w:id="0">
    <w:p w14:paraId="02C83B8F" w14:textId="77777777" w:rsidR="0004186D" w:rsidRDefault="0004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????????§ЮЎм§Ў?Ўм§А?§Ю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2D976" w14:textId="77777777" w:rsidR="0004186D" w:rsidRDefault="0004186D">
      <w:r>
        <w:separator/>
      </w:r>
    </w:p>
  </w:footnote>
  <w:footnote w:type="continuationSeparator" w:id="0">
    <w:p w14:paraId="14E850BB" w14:textId="77777777" w:rsidR="0004186D" w:rsidRDefault="0004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8B7972F" w14:textId="77777777" w:rsidR="00B662AD" w:rsidRDefault="00EF5420">
        <w:pPr>
          <w:pStyle w:val="a7"/>
          <w:jc w:val="center"/>
          <w:rPr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FF4">
          <w:rPr>
            <w:noProof/>
          </w:rPr>
          <w:t>7</w:t>
        </w:r>
        <w:r>
          <w:fldChar w:fldCharType="end"/>
        </w:r>
      </w:p>
    </w:sdtContent>
  </w:sdt>
  <w:p w14:paraId="362FD7F7" w14:textId="77777777" w:rsidR="00B662AD" w:rsidRDefault="00EF5420">
    <w:pPr>
      <w:pStyle w:val="a7"/>
      <w:spacing w:after="60"/>
      <w:jc w:val="right"/>
    </w:pPr>
    <w:r>
      <w:t>Продолжение приложения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6223B"/>
    <w:multiLevelType w:val="hybridMultilevel"/>
    <w:tmpl w:val="45D68454"/>
    <w:lvl w:ilvl="0" w:tplc="6794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AD"/>
    <w:rsid w:val="00023E3B"/>
    <w:rsid w:val="0004186D"/>
    <w:rsid w:val="000D11D5"/>
    <w:rsid w:val="001737A7"/>
    <w:rsid w:val="00270310"/>
    <w:rsid w:val="00272912"/>
    <w:rsid w:val="002C7FF4"/>
    <w:rsid w:val="002D301C"/>
    <w:rsid w:val="00364478"/>
    <w:rsid w:val="005B2415"/>
    <w:rsid w:val="006E6E50"/>
    <w:rsid w:val="0078781D"/>
    <w:rsid w:val="007A3F48"/>
    <w:rsid w:val="00867A67"/>
    <w:rsid w:val="00937114"/>
    <w:rsid w:val="009E218F"/>
    <w:rsid w:val="00A0311D"/>
    <w:rsid w:val="00A920D1"/>
    <w:rsid w:val="00B662AD"/>
    <w:rsid w:val="00BC0B20"/>
    <w:rsid w:val="00CF1C25"/>
    <w:rsid w:val="00DD4F86"/>
    <w:rsid w:val="00E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B5AE"/>
  <w15:chartTrackingRefBased/>
  <w15:docId w15:val="{A7EE99FA-ADAC-405A-AD84-2B2F300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440" w:after="60"/>
      <w:outlineLvl w:val="0"/>
    </w:pPr>
    <w:rPr>
      <w:rFonts w:ascii="Calibri Light" w:hAnsi="Calibri Light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440" w:after="60"/>
      <w:outlineLvl w:val="1"/>
    </w:pPr>
    <w:rPr>
      <w:rFonts w:ascii="Calibri Light" w:hAnsi="Calibri Light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440" w:after="60"/>
      <w:outlineLvl w:val="2"/>
    </w:pPr>
    <w:rPr>
      <w:rFonts w:ascii="Calibri Light" w:hAnsi="Calibri Light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spacing w:before="440" w:after="60"/>
      <w:outlineLvl w:val="3"/>
    </w:pPr>
    <w:rPr>
      <w:rFonts w:ascii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Pr>
      <w:rFonts w:cs="Times New Roman"/>
      <w:b/>
      <w:sz w:val="28"/>
    </w:rPr>
  </w:style>
  <w:style w:type="paragraph" w:styleId="a3">
    <w:name w:val="Body Text"/>
    <w:basedOn w:val="a"/>
    <w:link w:val="a4"/>
    <w:uiPriority w:val="1"/>
    <w:qFormat/>
    <w:pPr>
      <w:adjustRightInd/>
      <w:ind w:left="118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hAnsi="Times New Roman" w:cs="Times New Roman"/>
      <w:sz w:val="28"/>
      <w:lang w:val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hAnsi="Times New Roman" w:cs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hAnsi="Times New Roman" w:cs="Times New Roman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FEFE-70BA-4A74-8D0E-CD7E0A3D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Стефанюк Анастасия Витальевна</dc:creator>
  <cp:keywords/>
  <dc:description/>
  <cp:lastModifiedBy>Курманова Елена Алексеевна</cp:lastModifiedBy>
  <cp:revision>5</cp:revision>
  <cp:lastPrinted>2023-02-16T05:26:00Z</cp:lastPrinted>
  <dcterms:created xsi:type="dcterms:W3CDTF">2024-02-05T00:41:00Z</dcterms:created>
  <dcterms:modified xsi:type="dcterms:W3CDTF">2024-02-13T07:45:00Z</dcterms:modified>
</cp:coreProperties>
</file>