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A" w:rsidRPr="002A3605" w:rsidRDefault="00281286" w:rsidP="00407334">
      <w:pPr>
        <w:tabs>
          <w:tab w:val="left" w:pos="8364"/>
        </w:tabs>
        <w:spacing w:line="240" w:lineRule="auto"/>
        <w:rPr>
          <w:rFonts w:ascii="Times New Roman" w:hAnsi="Times New Roman"/>
          <w:lang w:val="ru-RU"/>
        </w:rPr>
      </w:pPr>
      <w:bookmarkStart w:id="0" w:name="_MacBuGuideStaticData_540H"/>
      <w:bookmarkStart w:id="1" w:name="_MacBuGuideStaticData_16260H"/>
      <w:bookmarkStart w:id="2" w:name="_MacBuGuideStaticData_6620H"/>
      <w:bookmarkStart w:id="3" w:name="_MacBuGuideStaticData_550V"/>
    </w:p>
    <w:p w:rsidR="00FD5A22" w:rsidRPr="002A3605" w:rsidRDefault="002B72A8" w:rsidP="00407334">
      <w:pPr>
        <w:tabs>
          <w:tab w:val="left" w:pos="8364"/>
        </w:tabs>
        <w:spacing w:line="240" w:lineRule="auto"/>
        <w:rPr>
          <w:rFonts w:ascii="Times New Roman" w:hAnsi="Times New Roman"/>
        </w:rPr>
      </w:pPr>
      <w:r w:rsidRPr="002A3605">
        <w:rPr>
          <w:rFonts w:ascii="Times New Roman" w:hAnsi="Times New Roman"/>
          <w:noProof/>
          <w:lang w:val="ru-RU" w:eastAsia="zh-CN"/>
        </w:rPr>
        <mc:AlternateContent>
          <mc:Choice Requires="wps">
            <w:drawing>
              <wp:anchor distT="0" distB="0" distL="114300" distR="114300" simplePos="0" relativeHeight="251658240" behindDoc="0" locked="1" layoutInCell="1" allowOverlap="1" wp14:anchorId="21B8BE60" wp14:editId="476C3BEF">
                <wp:simplePos x="0" y="0"/>
                <wp:positionH relativeFrom="page">
                  <wp:posOffset>334645</wp:posOffset>
                </wp:positionH>
                <wp:positionV relativeFrom="page">
                  <wp:posOffset>1906905</wp:posOffset>
                </wp:positionV>
                <wp:extent cx="5072380" cy="257175"/>
                <wp:effectExtent l="0" t="0" r="13970" b="9525"/>
                <wp:wrapNone/>
                <wp:docPr id="4"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AB" w:rsidRPr="00DC2C47" w:rsidRDefault="00E92055" w:rsidP="00C04C12">
                            <w:pPr>
                              <w:pStyle w:val="Zwischentitelrot"/>
                            </w:pPr>
                            <w:r w:rsidRPr="00DC2C47">
                              <w:t>www.advantageaustria.org</w:t>
                            </w:r>
                          </w:p>
                          <w:p w:rsidR="00065937" w:rsidRPr="00506165" w:rsidRDefault="00281286" w:rsidP="005F077A">
                            <w:pPr>
                              <w:rPr>
                                <w:rFonts w:ascii="DIN Offc Pro" w:hAnsi="DIN Offc Pro" w:cs="DIN Offc 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50" o:spid="_x0000_s1026" type="#_x0000_t202" style="position:absolute;margin-left:26.35pt;margin-top:150.15pt;width:399.4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FrgIAAKs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" filled="f" stroked="f">
                <v:textbox inset="0,0,0,0">
                  <w:txbxContent>
                    <w:p w:rsidR="006F67AB" w:rsidRPr="00DC2C47" w:rsidRDefault="00E92055" w:rsidP="00C04C12">
                      <w:pPr>
                        <w:pStyle w:val="Zwischentitelrot"/>
                      </w:pPr>
                      <w:r w:rsidRPr="00DC2C47">
                        <w:t>www.advantageaustria.org</w:t>
                      </w:r>
                    </w:p>
                    <w:p w:rsidR="00065937" w:rsidRPr="00506165" w:rsidRDefault="00B415BD" w:rsidP="005F077A">
                      <w:pPr>
                        <w:rPr>
                          <w:rFonts w:ascii="DIN Offc Pro" w:hAnsi="DIN Offc Pro" w:cs="DIN Offc Pro"/>
                        </w:rPr>
                      </w:pPr>
                    </w:p>
                  </w:txbxContent>
                </v:textbox>
                <w10:wrap anchorx="page" anchory="page"/>
                <w10:anchorlock/>
              </v:shape>
            </w:pict>
          </mc:Fallback>
        </mc:AlternateContent>
      </w:r>
      <w:r w:rsidRPr="002A3605">
        <w:rPr>
          <w:rFonts w:ascii="Times New Roman" w:hAnsi="Times New Roman"/>
          <w:noProof/>
          <w:lang w:val="ru-RU" w:eastAsia="zh-CN"/>
        </w:rPr>
        <mc:AlternateContent>
          <mc:Choice Requires="wps">
            <w:drawing>
              <wp:anchor distT="0" distB="0" distL="114300" distR="114300" simplePos="0" relativeHeight="251657216" behindDoc="0" locked="1" layoutInCell="1" allowOverlap="1" wp14:anchorId="1E4413DC" wp14:editId="34BA9A6A">
                <wp:simplePos x="0" y="0"/>
                <wp:positionH relativeFrom="page">
                  <wp:posOffset>333375</wp:posOffset>
                </wp:positionH>
                <wp:positionV relativeFrom="page">
                  <wp:posOffset>933450</wp:posOffset>
                </wp:positionV>
                <wp:extent cx="5529580" cy="400050"/>
                <wp:effectExtent l="0" t="0" r="13970" b="0"/>
                <wp:wrapNone/>
                <wp:docPr id="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2F5" w:rsidRPr="00772171" w:rsidRDefault="005832F5" w:rsidP="005832F5">
                            <w:pPr>
                              <w:pStyle w:val="Zwischentitelrot"/>
                              <w:rPr>
                                <w:lang w:val="ru-RU"/>
                              </w:rPr>
                            </w:pPr>
                            <w:r w:rsidRPr="00C125FF">
                              <w:rPr>
                                <w:lang w:val="ru-RU"/>
                              </w:rPr>
                              <w:t xml:space="preserve">Австрийская </w:t>
                            </w:r>
                            <w:r w:rsidRPr="005832F5">
                              <w:rPr>
                                <w:lang w:val="ru-RU"/>
                              </w:rPr>
                              <w:t>э</w:t>
                            </w:r>
                            <w:r w:rsidRPr="00C125FF">
                              <w:rPr>
                                <w:lang w:val="ru-RU"/>
                              </w:rPr>
                              <w:t>кономическая</w:t>
                            </w:r>
                            <w:r>
                              <w:rPr>
                                <w:lang w:val="ru-RU"/>
                              </w:rPr>
                              <w:t xml:space="preserve"> миссия на Дальний Восток</w:t>
                            </w:r>
                          </w:p>
                          <w:p w:rsidR="006F67AB" w:rsidRPr="005832F5" w:rsidRDefault="00281286" w:rsidP="00C04C12">
                            <w:pPr>
                              <w:pStyle w:val="Zwischentitelrot"/>
                              <w:rPr>
                                <w:lang w:val="ru-RU"/>
                              </w:rPr>
                            </w:pPr>
                          </w:p>
                          <w:p w:rsidR="00065937" w:rsidRPr="005832F5" w:rsidRDefault="00281286" w:rsidP="00C04C12">
                            <w:pPr>
                              <w:pStyle w:val="Zwischentitelro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9" o:spid="_x0000_s1027" type="#_x0000_t202" style="position:absolute;margin-left:26.25pt;margin-top:73.5pt;width:435.4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" filled="f" stroked="f">
                <v:textbox inset="0,0,0,0">
                  <w:txbxContent>
                    <w:p w:rsidR="005832F5" w:rsidRPr="00772171" w:rsidRDefault="005832F5" w:rsidP="005832F5">
                      <w:pPr>
                        <w:pStyle w:val="Zwischentitelrot"/>
                        <w:rPr>
                          <w:lang w:val="ru-RU"/>
                        </w:rPr>
                      </w:pPr>
                      <w:r w:rsidRPr="00C125FF">
                        <w:rPr>
                          <w:lang w:val="ru-RU"/>
                        </w:rPr>
                        <w:t xml:space="preserve">Австрийская </w:t>
                      </w:r>
                      <w:r w:rsidRPr="005832F5">
                        <w:rPr>
                          <w:lang w:val="ru-RU"/>
                        </w:rPr>
                        <w:t>э</w:t>
                      </w:r>
                      <w:r w:rsidRPr="00C125FF">
                        <w:rPr>
                          <w:lang w:val="ru-RU"/>
                        </w:rPr>
                        <w:t>кономическая</w:t>
                      </w:r>
                      <w:r>
                        <w:rPr>
                          <w:lang w:val="ru-RU"/>
                        </w:rPr>
                        <w:t xml:space="preserve"> миссия на Дальний Восток</w:t>
                      </w:r>
                    </w:p>
                    <w:p w:rsidR="006F67AB" w:rsidRPr="005832F5" w:rsidRDefault="00281286" w:rsidP="00C04C12">
                      <w:pPr>
                        <w:pStyle w:val="Zwischentitelrot"/>
                        <w:rPr>
                          <w:lang w:val="ru-RU"/>
                        </w:rPr>
                      </w:pPr>
                    </w:p>
                    <w:p w:rsidR="00065937" w:rsidRPr="005832F5" w:rsidRDefault="00281286" w:rsidP="00C04C12">
                      <w:pPr>
                        <w:pStyle w:val="Zwischentitelrot"/>
                        <w:rPr>
                          <w:lang w:val="ru-RU"/>
                        </w:rPr>
                      </w:pPr>
                    </w:p>
                  </w:txbxContent>
                </v:textbox>
                <w10:wrap anchorx="page" anchory="page"/>
                <w10:anchorlock/>
              </v:shape>
            </w:pict>
          </mc:Fallback>
        </mc:AlternateContent>
      </w:r>
    </w:p>
    <w:bookmarkEnd w:id="0"/>
    <w:bookmarkEnd w:id="1"/>
    <w:bookmarkEnd w:id="2"/>
    <w:p w:rsidR="00E22F07" w:rsidRPr="002A3605" w:rsidRDefault="00281286" w:rsidP="00407334">
      <w:pPr>
        <w:tabs>
          <w:tab w:val="left" w:pos="8364"/>
        </w:tabs>
        <w:spacing w:line="240" w:lineRule="auto"/>
        <w:rPr>
          <w:rFonts w:ascii="Times New Roman" w:hAnsi="Times New Roman"/>
        </w:rPr>
      </w:pPr>
    </w:p>
    <w:bookmarkEnd w:id="3"/>
    <w:p w:rsidR="009627D5" w:rsidRPr="002A3605" w:rsidRDefault="00281286" w:rsidP="00407334">
      <w:pPr>
        <w:pStyle w:val="1"/>
        <w:spacing w:line="240" w:lineRule="auto"/>
        <w:rPr>
          <w:rFonts w:ascii="Times New Roman" w:hAnsi="Times New Roman" w:cs="Times New Roman"/>
          <w:b w:val="0"/>
          <w:sz w:val="18"/>
          <w:szCs w:val="18"/>
        </w:rPr>
      </w:pPr>
    </w:p>
    <w:p w:rsidR="009627D5" w:rsidRPr="002A3605" w:rsidRDefault="00281286" w:rsidP="00407334">
      <w:pPr>
        <w:pStyle w:val="1"/>
        <w:spacing w:line="240" w:lineRule="auto"/>
        <w:rPr>
          <w:rFonts w:ascii="Times New Roman" w:hAnsi="Times New Roman" w:cs="Times New Roman"/>
          <w:b w:val="0"/>
          <w:sz w:val="18"/>
          <w:szCs w:val="18"/>
        </w:rPr>
      </w:pPr>
    </w:p>
    <w:p w:rsidR="0081599D" w:rsidRPr="002A3605" w:rsidRDefault="00281286" w:rsidP="00407334">
      <w:pPr>
        <w:spacing w:line="240" w:lineRule="auto"/>
        <w:rPr>
          <w:rFonts w:ascii="Times New Roman" w:eastAsia="Times New Roman" w:hAnsi="Times New Roman"/>
          <w:bCs/>
          <w:caps/>
          <w:color w:val="A9A59F"/>
          <w:szCs w:val="18"/>
        </w:rPr>
      </w:pPr>
      <w:bookmarkStart w:id="4" w:name="_GoBack"/>
      <w:bookmarkEnd w:id="4"/>
    </w:p>
    <w:p w:rsidR="0081599D" w:rsidRPr="002A3605" w:rsidRDefault="00281286" w:rsidP="00407334">
      <w:pPr>
        <w:spacing w:line="240" w:lineRule="auto"/>
        <w:rPr>
          <w:rFonts w:ascii="Times New Roman" w:hAnsi="Times New Roman"/>
        </w:rPr>
      </w:pPr>
    </w:p>
    <w:p w:rsidR="009627D5" w:rsidRPr="002A3605" w:rsidRDefault="00281286" w:rsidP="00407334">
      <w:pPr>
        <w:pStyle w:val="1"/>
        <w:spacing w:line="240" w:lineRule="auto"/>
        <w:rPr>
          <w:rFonts w:ascii="Times New Roman" w:hAnsi="Times New Roman" w:cs="Times New Roman"/>
          <w:b w:val="0"/>
          <w:sz w:val="18"/>
          <w:szCs w:val="18"/>
        </w:rPr>
      </w:pPr>
    </w:p>
    <w:p w:rsidR="009627D5" w:rsidRPr="002A3605" w:rsidRDefault="00281286" w:rsidP="00407334">
      <w:pPr>
        <w:pStyle w:val="1"/>
        <w:spacing w:line="240" w:lineRule="auto"/>
        <w:rPr>
          <w:rFonts w:ascii="Times New Roman" w:hAnsi="Times New Roman" w:cs="Times New Roman"/>
          <w:b w:val="0"/>
          <w:sz w:val="18"/>
          <w:szCs w:val="18"/>
        </w:rPr>
      </w:pPr>
    </w:p>
    <w:p w:rsidR="009627D5" w:rsidRPr="002A3605" w:rsidRDefault="00281286" w:rsidP="00407334">
      <w:pPr>
        <w:pStyle w:val="1"/>
        <w:spacing w:line="240" w:lineRule="auto"/>
        <w:rPr>
          <w:rFonts w:ascii="Times New Roman" w:hAnsi="Times New Roman" w:cs="Times New Roman"/>
          <w:b w:val="0"/>
          <w:sz w:val="18"/>
          <w:szCs w:val="18"/>
        </w:rPr>
      </w:pPr>
    </w:p>
    <w:p w:rsidR="00407334" w:rsidRPr="002A3605" w:rsidRDefault="00281286" w:rsidP="00407334">
      <w:pPr>
        <w:rPr>
          <w:rFonts w:ascii="Times New Roman" w:hAnsi="Times New Roman"/>
        </w:rPr>
      </w:pPr>
    </w:p>
    <w:p w:rsidR="007E66F5" w:rsidRPr="002A3605" w:rsidRDefault="007E66F5" w:rsidP="00407334">
      <w:pPr>
        <w:rPr>
          <w:rFonts w:ascii="Times New Roman" w:hAnsi="Times New Roman"/>
        </w:rPr>
      </w:pPr>
    </w:p>
    <w:p w:rsidR="004D0EAF" w:rsidRPr="002A3605" w:rsidRDefault="005832F5" w:rsidP="005832F5">
      <w:pPr>
        <w:pStyle w:val="1"/>
        <w:spacing w:before="240" w:after="240" w:line="240" w:lineRule="auto"/>
        <w:ind w:left="-142"/>
        <w:rPr>
          <w:rFonts w:ascii="Times New Roman" w:hAnsi="Times New Roman" w:cs="Times New Roman"/>
        </w:rPr>
      </w:pPr>
      <w:r w:rsidRPr="002A3605">
        <w:rPr>
          <w:rFonts w:ascii="Times New Roman" w:hAnsi="Times New Roman" w:cs="Times New Roman"/>
        </w:rPr>
        <w:t>австрийские участники</w:t>
      </w:r>
    </w:p>
    <w:tbl>
      <w:tblPr>
        <w:tblW w:w="1141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4"/>
        <w:gridCol w:w="7483"/>
      </w:tblGrid>
      <w:tr w:rsidR="005832F5" w:rsidRPr="002A3605" w:rsidTr="0064625F">
        <w:trPr>
          <w:cantSplit/>
          <w:trHeight w:val="322"/>
          <w:tblHeader/>
        </w:trPr>
        <w:tc>
          <w:tcPr>
            <w:tcW w:w="3936" w:type="dxa"/>
            <w:gridSpan w:val="2"/>
            <w:tcBorders>
              <w:top w:val="nil"/>
              <w:left w:val="nil"/>
              <w:bottom w:val="single" w:sz="4" w:space="0" w:color="CECAC2"/>
              <w:right w:val="nil"/>
            </w:tcBorders>
            <w:shd w:val="clear" w:color="auto" w:fill="auto"/>
          </w:tcPr>
          <w:p w:rsidR="005832F5" w:rsidRPr="002A3605" w:rsidRDefault="005832F5" w:rsidP="0072006C">
            <w:pPr>
              <w:tabs>
                <w:tab w:val="left" w:pos="1418"/>
              </w:tabs>
              <w:autoSpaceDE w:val="0"/>
              <w:autoSpaceDN w:val="0"/>
              <w:adjustRightInd w:val="0"/>
              <w:spacing w:before="120" w:after="120" w:line="240" w:lineRule="auto"/>
              <w:rPr>
                <w:rFonts w:ascii="Times New Roman" w:hAnsi="Times New Roman"/>
                <w:b/>
                <w:caps/>
                <w:sz w:val="20"/>
              </w:rPr>
            </w:pPr>
            <w:r w:rsidRPr="002A3605">
              <w:rPr>
                <w:rFonts w:ascii="Times New Roman" w:hAnsi="Times New Roman"/>
                <w:b/>
                <w:caps/>
                <w:sz w:val="20"/>
                <w:lang w:val="ru-RU"/>
              </w:rPr>
              <w:t>КОМПАНИЯ</w:t>
            </w:r>
            <w:r w:rsidRPr="002A3605">
              <w:rPr>
                <w:rFonts w:ascii="Times New Roman" w:hAnsi="Times New Roman"/>
                <w:b/>
                <w:caps/>
                <w:sz w:val="20"/>
              </w:rPr>
              <w:t xml:space="preserve"> | </w:t>
            </w:r>
            <w:r w:rsidRPr="002A3605">
              <w:rPr>
                <w:rFonts w:ascii="Times New Roman" w:hAnsi="Times New Roman"/>
                <w:b/>
                <w:caps/>
                <w:sz w:val="20"/>
                <w:lang w:val="ru-RU"/>
              </w:rPr>
              <w:t>контакты</w:t>
            </w:r>
          </w:p>
        </w:tc>
        <w:tc>
          <w:tcPr>
            <w:tcW w:w="7483" w:type="dxa"/>
            <w:tcBorders>
              <w:top w:val="nil"/>
              <w:left w:val="nil"/>
              <w:bottom w:val="single" w:sz="4" w:space="0" w:color="CECAC2"/>
              <w:right w:val="nil"/>
            </w:tcBorders>
            <w:shd w:val="clear" w:color="auto" w:fill="auto"/>
          </w:tcPr>
          <w:p w:rsidR="005832F5" w:rsidRPr="002A3605" w:rsidRDefault="005832F5" w:rsidP="0072006C">
            <w:pPr>
              <w:tabs>
                <w:tab w:val="left" w:pos="1418"/>
              </w:tabs>
              <w:autoSpaceDE w:val="0"/>
              <w:autoSpaceDN w:val="0"/>
              <w:adjustRightInd w:val="0"/>
              <w:spacing w:before="120" w:after="120" w:line="240" w:lineRule="auto"/>
              <w:rPr>
                <w:rFonts w:ascii="Times New Roman" w:hAnsi="Times New Roman"/>
                <w:b/>
                <w:bCs/>
                <w:caps/>
                <w:sz w:val="20"/>
                <w:lang w:val="es-MX" w:eastAsia="de-DE"/>
              </w:rPr>
            </w:pPr>
            <w:r w:rsidRPr="002A3605">
              <w:rPr>
                <w:rFonts w:ascii="Times New Roman" w:hAnsi="Times New Roman"/>
                <w:b/>
                <w:bCs/>
                <w:caps/>
                <w:sz w:val="20"/>
                <w:lang w:val="ru-RU" w:eastAsia="de-DE"/>
              </w:rPr>
              <w:t>сферы деятельности и деловые предложения</w:t>
            </w:r>
          </w:p>
        </w:tc>
      </w:tr>
      <w:tr w:rsidR="005832F5"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5832F5" w:rsidRPr="002A3605" w:rsidRDefault="005832F5">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5832F5" w:rsidRPr="002A3605" w:rsidRDefault="005832F5">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Bandex</w:t>
            </w:r>
            <w:proofErr w:type="spellEnd"/>
            <w:r w:rsidRPr="002A3605">
              <w:rPr>
                <w:rFonts w:ascii="Times New Roman" w:hAnsi="Times New Roman"/>
                <w:b/>
                <w:sz w:val="20"/>
              </w:rPr>
              <w:t xml:space="preserve"> Textil &amp; Handels-GmbH</w:t>
            </w:r>
          </w:p>
          <w:p w:rsidR="005832F5" w:rsidRPr="002A3605" w:rsidRDefault="005832F5">
            <w:pPr>
              <w:tabs>
                <w:tab w:val="left" w:pos="1418"/>
              </w:tabs>
              <w:autoSpaceDE w:val="0"/>
              <w:autoSpaceDN w:val="0"/>
              <w:adjustRightInd w:val="0"/>
              <w:rPr>
                <w:rFonts w:ascii="Times New Roman" w:hAnsi="Times New Roman"/>
                <w:sz w:val="20"/>
              </w:rPr>
            </w:pPr>
            <w:r w:rsidRPr="002A3605">
              <w:rPr>
                <w:rFonts w:ascii="Times New Roman" w:hAnsi="Times New Roman"/>
                <w:sz w:val="20"/>
              </w:rPr>
              <w:t>Herrschaftswiesen 17</w:t>
            </w:r>
          </w:p>
          <w:p w:rsidR="005832F5" w:rsidRPr="002A3605" w:rsidRDefault="005832F5">
            <w:pPr>
              <w:tabs>
                <w:tab w:val="left" w:pos="1418"/>
              </w:tabs>
              <w:autoSpaceDE w:val="0"/>
              <w:autoSpaceDN w:val="0"/>
              <w:adjustRightInd w:val="0"/>
              <w:rPr>
                <w:rFonts w:ascii="Times New Roman" w:hAnsi="Times New Roman"/>
                <w:sz w:val="20"/>
              </w:rPr>
            </w:pPr>
            <w:r w:rsidRPr="002A3605">
              <w:rPr>
                <w:rFonts w:ascii="Times New Roman" w:hAnsi="Times New Roman"/>
                <w:sz w:val="20"/>
                <w:lang w:val="de-AT"/>
              </w:rPr>
              <w:t xml:space="preserve">6842 / </w:t>
            </w:r>
            <w:proofErr w:type="spellStart"/>
            <w:r w:rsidRPr="002A3605">
              <w:rPr>
                <w:rFonts w:ascii="Times New Roman" w:hAnsi="Times New Roman"/>
                <w:sz w:val="20"/>
              </w:rPr>
              <w:t>Koblach</w:t>
            </w:r>
            <w:proofErr w:type="spellEnd"/>
          </w:p>
          <w:p w:rsidR="00C1203F" w:rsidRPr="002A3605" w:rsidRDefault="00C1203F" w:rsidP="00C1203F">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T</w:t>
            </w:r>
            <w:r w:rsidRPr="002A3605">
              <w:rPr>
                <w:rFonts w:ascii="Times New Roman" w:hAnsi="Times New Roman"/>
                <w:b/>
                <w:color w:val="808080"/>
                <w:sz w:val="20"/>
                <w:lang w:val="de-AT"/>
              </w:rPr>
              <w:t xml:space="preserve"> </w:t>
            </w:r>
            <w:r w:rsidRPr="002A3605">
              <w:rPr>
                <w:rFonts w:ascii="Times New Roman" w:hAnsi="Times New Roman"/>
                <w:color w:val="808080"/>
                <w:sz w:val="20"/>
                <w:lang w:val="de-AT"/>
              </w:rPr>
              <w:t>+43 5523 90 304</w:t>
            </w:r>
          </w:p>
          <w:p w:rsidR="00C1203F" w:rsidRPr="002A3605" w:rsidRDefault="00C1203F">
            <w:pPr>
              <w:tabs>
                <w:tab w:val="left" w:pos="1418"/>
              </w:tabs>
              <w:autoSpaceDE w:val="0"/>
              <w:autoSpaceDN w:val="0"/>
              <w:adjustRightInd w:val="0"/>
              <w:rPr>
                <w:rStyle w:val="a9"/>
                <w:rFonts w:ascii="Times New Roman" w:hAnsi="Times New Roman"/>
                <w:lang w:val="de-AT"/>
              </w:rPr>
            </w:pPr>
            <w:r w:rsidRPr="002A3605">
              <w:rPr>
                <w:rFonts w:ascii="Times New Roman" w:hAnsi="Times New Roman"/>
                <w:b/>
                <w:color w:val="808080"/>
                <w:sz w:val="20"/>
                <w:lang w:val="de-AT"/>
              </w:rPr>
              <w:t xml:space="preserve">W </w:t>
            </w:r>
            <w:hyperlink r:id="rId8" w:history="1">
              <w:r w:rsidRPr="002A3605">
                <w:rPr>
                  <w:rStyle w:val="a9"/>
                  <w:rFonts w:ascii="Times New Roman" w:hAnsi="Times New Roman"/>
                  <w:lang w:val="de-AT"/>
                </w:rPr>
                <w:t>http://www.bandex.com</w:t>
              </w:r>
            </w:hyperlink>
          </w:p>
          <w:p w:rsidR="00C1203F" w:rsidRPr="002A3605" w:rsidRDefault="00C1203F">
            <w:pPr>
              <w:tabs>
                <w:tab w:val="left" w:pos="1418"/>
              </w:tabs>
              <w:autoSpaceDE w:val="0"/>
              <w:autoSpaceDN w:val="0"/>
              <w:adjustRightInd w:val="0"/>
              <w:rPr>
                <w:rStyle w:val="a9"/>
                <w:rFonts w:ascii="Times New Roman" w:hAnsi="Times New Roman"/>
                <w:lang w:val="de-AT"/>
              </w:rPr>
            </w:pPr>
          </w:p>
          <w:p w:rsidR="00C1203F" w:rsidRPr="002A3605" w:rsidRDefault="00C1203F">
            <w:pPr>
              <w:tabs>
                <w:tab w:val="left" w:pos="1418"/>
              </w:tabs>
              <w:autoSpaceDE w:val="0"/>
              <w:autoSpaceDN w:val="0"/>
              <w:adjustRightInd w:val="0"/>
              <w:rPr>
                <w:rFonts w:ascii="Times New Roman" w:hAnsi="Times New Roman"/>
                <w:b/>
                <w:sz w:val="20"/>
                <w:lang w:val="ru-RU"/>
              </w:rPr>
            </w:pPr>
            <w:r w:rsidRPr="002A3605">
              <w:rPr>
                <w:rFonts w:ascii="Times New Roman" w:hAnsi="Times New Roman"/>
                <w:b/>
                <w:lang w:val="ru-RU"/>
              </w:rPr>
              <w:t>Представитель в России:</w:t>
            </w:r>
          </w:p>
          <w:p w:rsidR="005832F5" w:rsidRPr="002A3605" w:rsidRDefault="005832F5">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ru-RU"/>
              </w:rPr>
              <w:t xml:space="preserve">Татьяна ЧЕРНЫХ </w:t>
            </w:r>
          </w:p>
          <w:p w:rsidR="00C1203F" w:rsidRPr="002A3605" w:rsidRDefault="00C1203F">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ru-RU"/>
              </w:rPr>
              <w:t xml:space="preserve">М </w:t>
            </w:r>
            <w:r w:rsidRPr="002A3605">
              <w:rPr>
                <w:rFonts w:ascii="Times New Roman" w:hAnsi="Times New Roman"/>
                <w:color w:val="808080"/>
                <w:sz w:val="20"/>
                <w:lang w:val="ru-RU"/>
              </w:rPr>
              <w:t>+7 911 286 4980</w:t>
            </w:r>
          </w:p>
          <w:p w:rsidR="005832F5" w:rsidRPr="002A3605" w:rsidRDefault="005832F5">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color w:val="808080"/>
                <w:sz w:val="20"/>
              </w:rPr>
              <w:t>E</w:t>
            </w:r>
            <w:r w:rsidRPr="002A3605">
              <w:rPr>
                <w:rFonts w:ascii="Times New Roman" w:hAnsi="Times New Roman"/>
                <w:b/>
                <w:color w:val="808080"/>
                <w:sz w:val="20"/>
                <w:lang w:val="ru-RU"/>
              </w:rPr>
              <w:t xml:space="preserve"> </w:t>
            </w:r>
            <w:hyperlink r:id="rId9" w:history="1">
              <w:r w:rsidRPr="002A3605">
                <w:rPr>
                  <w:rStyle w:val="a9"/>
                  <w:rFonts w:ascii="Times New Roman" w:hAnsi="Times New Roman"/>
                  <w:lang w:val="de-AT"/>
                </w:rPr>
                <w:t>t</w:t>
              </w:r>
              <w:r w:rsidRPr="002A3605">
                <w:rPr>
                  <w:rStyle w:val="a9"/>
                  <w:rFonts w:ascii="Times New Roman" w:hAnsi="Times New Roman"/>
                  <w:lang w:val="ru-RU"/>
                </w:rPr>
                <w:t>_</w:t>
              </w:r>
              <w:r w:rsidRPr="002A3605">
                <w:rPr>
                  <w:rStyle w:val="a9"/>
                  <w:rFonts w:ascii="Times New Roman" w:hAnsi="Times New Roman"/>
                  <w:lang w:val="de-AT"/>
                </w:rPr>
                <w:t>chernykh</w:t>
              </w:r>
              <w:r w:rsidRPr="002A3605">
                <w:rPr>
                  <w:rStyle w:val="a9"/>
                  <w:rFonts w:ascii="Times New Roman" w:hAnsi="Times New Roman"/>
                  <w:lang w:val="ru-RU"/>
                </w:rPr>
                <w:t>@</w:t>
              </w:r>
              <w:r w:rsidRPr="002A3605">
                <w:rPr>
                  <w:rStyle w:val="a9"/>
                  <w:rFonts w:ascii="Times New Roman" w:hAnsi="Times New Roman"/>
                  <w:lang w:val="de-AT"/>
                </w:rPr>
                <w:t>hotmail</w:t>
              </w:r>
              <w:r w:rsidRPr="002A3605">
                <w:rPr>
                  <w:rStyle w:val="a9"/>
                  <w:rFonts w:ascii="Times New Roman" w:hAnsi="Times New Roman"/>
                  <w:lang w:val="ru-RU"/>
                </w:rPr>
                <w:t>.</w:t>
              </w:r>
              <w:proofErr w:type="spellStart"/>
              <w:r w:rsidRPr="002A3605">
                <w:rPr>
                  <w:rStyle w:val="a9"/>
                  <w:rFonts w:ascii="Times New Roman" w:hAnsi="Times New Roman"/>
                  <w:lang w:val="de-AT"/>
                </w:rPr>
                <w:t>com</w:t>
              </w:r>
              <w:proofErr w:type="spellEnd"/>
            </w:hyperlink>
          </w:p>
          <w:p w:rsidR="005832F5" w:rsidRPr="002A3605" w:rsidRDefault="005832F5">
            <w:pPr>
              <w:tabs>
                <w:tab w:val="left" w:pos="1418"/>
              </w:tabs>
              <w:autoSpaceDE w:val="0"/>
              <w:autoSpaceDN w:val="0"/>
              <w:adjustRightInd w:val="0"/>
              <w:spacing w:before="120" w:after="120"/>
              <w:rPr>
                <w:rFonts w:ascii="Times New Roman" w:hAnsi="Times New Roman"/>
                <w:b/>
                <w:sz w:val="20"/>
                <w:lang w:val="en-US"/>
              </w:rPr>
            </w:pPr>
          </w:p>
        </w:tc>
        <w:tc>
          <w:tcPr>
            <w:tcW w:w="7483" w:type="dxa"/>
            <w:tcBorders>
              <w:top w:val="single" w:sz="4" w:space="0" w:color="CECAC2"/>
              <w:left w:val="nil"/>
              <w:bottom w:val="single" w:sz="4" w:space="0" w:color="CECAC2"/>
              <w:right w:val="nil"/>
            </w:tcBorders>
            <w:shd w:val="clear" w:color="auto" w:fill="auto"/>
          </w:tcPr>
          <w:p w:rsidR="00850C5D" w:rsidRPr="002A3605" w:rsidRDefault="00850C5D" w:rsidP="00850C5D">
            <w:pPr>
              <w:autoSpaceDE w:val="0"/>
              <w:autoSpaceDN w:val="0"/>
              <w:adjustRightInd w:val="0"/>
              <w:spacing w:before="120" w:after="120" w:line="240" w:lineRule="auto"/>
              <w:jc w:val="both"/>
              <w:rPr>
                <w:rFonts w:ascii="Times New Roman" w:hAnsi="Times New Roman"/>
                <w:color w:val="000000"/>
                <w:sz w:val="20"/>
                <w:szCs w:val="20"/>
                <w:lang w:val="ru-RU" w:eastAsia="de-AT"/>
              </w:rPr>
            </w:pPr>
            <w:r w:rsidRPr="002A3605">
              <w:rPr>
                <w:rFonts w:ascii="Times New Roman" w:hAnsi="Times New Roman"/>
                <w:b/>
                <w:bCs/>
                <w:color w:val="000000"/>
                <w:sz w:val="20"/>
                <w:szCs w:val="20"/>
                <w:lang w:val="de-AT" w:eastAsia="de-AT"/>
              </w:rPr>
              <w:t>BANDEX</w:t>
            </w:r>
            <w:r w:rsidRPr="002A3605">
              <w:rPr>
                <w:rFonts w:ascii="Times New Roman" w:hAnsi="Times New Roman"/>
                <w:b/>
                <w:bCs/>
                <w:color w:val="000000"/>
                <w:sz w:val="20"/>
                <w:szCs w:val="20"/>
                <w:lang w:val="ru-RU" w:eastAsia="de-AT"/>
              </w:rPr>
              <w:t xml:space="preserve"> – австрийский производитель шторной ленты. </w:t>
            </w:r>
            <w:r w:rsidRPr="002A3605">
              <w:rPr>
                <w:rFonts w:ascii="Times New Roman" w:hAnsi="Times New Roman"/>
                <w:color w:val="000000"/>
                <w:sz w:val="20"/>
                <w:szCs w:val="20"/>
                <w:lang w:val="ru-RU" w:eastAsia="de-AT"/>
              </w:rPr>
              <w:t xml:space="preserve">Высокое качество продукции </w:t>
            </w:r>
            <w:r w:rsidRPr="002A3605">
              <w:rPr>
                <w:rFonts w:ascii="Times New Roman" w:hAnsi="Times New Roman"/>
                <w:color w:val="000000"/>
                <w:sz w:val="20"/>
                <w:szCs w:val="20"/>
                <w:lang w:val="de-AT" w:eastAsia="de-AT"/>
              </w:rPr>
              <w:t>BANDEX</w:t>
            </w:r>
            <w:r w:rsidRPr="002A3605">
              <w:rPr>
                <w:rFonts w:ascii="Times New Roman" w:hAnsi="Times New Roman"/>
                <w:color w:val="000000"/>
                <w:sz w:val="20"/>
                <w:szCs w:val="20"/>
                <w:lang w:val="ru-RU" w:eastAsia="de-AT"/>
              </w:rPr>
              <w:t xml:space="preserve"> - результат накопленного опыта, профессиональной компетентности сотрудников и использования новейших технологий. </w:t>
            </w:r>
          </w:p>
          <w:p w:rsidR="00850C5D" w:rsidRPr="002A3605" w:rsidRDefault="00850C5D" w:rsidP="00850C5D">
            <w:pPr>
              <w:autoSpaceDE w:val="0"/>
              <w:autoSpaceDN w:val="0"/>
              <w:adjustRightInd w:val="0"/>
              <w:spacing w:before="120" w:after="120" w:line="240" w:lineRule="auto"/>
              <w:jc w:val="both"/>
              <w:rPr>
                <w:rFonts w:ascii="Times New Roman" w:hAnsi="Times New Roman"/>
                <w:color w:val="000000"/>
                <w:sz w:val="20"/>
                <w:szCs w:val="20"/>
                <w:lang w:val="ru-RU" w:eastAsia="de-AT"/>
              </w:rPr>
            </w:pPr>
            <w:r w:rsidRPr="002A3605">
              <w:rPr>
                <w:rFonts w:ascii="Times New Roman" w:hAnsi="Times New Roman"/>
                <w:color w:val="000000"/>
                <w:sz w:val="20"/>
                <w:szCs w:val="20"/>
                <w:lang w:val="ru-RU" w:eastAsia="de-AT"/>
              </w:rPr>
              <w:t xml:space="preserve">Весь производственный цикл направлен на высококачественное выполнение процессов, начиная с отборки сырья, производства пряжи и основы, и заканчивая окончательной обработкой. В результате достигается качество конечного продукта, которое легко оценить при пошиве штор и их дальнейшем использовании. Контроль каждой стадии производства, от нитей до готовой продукции позволяет сохранять высокий стандарт качества продукции, а также обеспечивать скорость выполнения заказов. </w:t>
            </w:r>
          </w:p>
          <w:p w:rsidR="00850C5D" w:rsidRPr="002A3605" w:rsidRDefault="00850C5D" w:rsidP="00850C5D">
            <w:pPr>
              <w:autoSpaceDE w:val="0"/>
              <w:autoSpaceDN w:val="0"/>
              <w:adjustRightInd w:val="0"/>
              <w:spacing w:before="120" w:after="120" w:line="240" w:lineRule="auto"/>
              <w:jc w:val="both"/>
              <w:rPr>
                <w:rFonts w:ascii="Times New Roman" w:hAnsi="Times New Roman"/>
                <w:color w:val="000000"/>
                <w:sz w:val="20"/>
                <w:szCs w:val="20"/>
                <w:lang w:val="ru-RU" w:eastAsia="de-AT"/>
              </w:rPr>
            </w:pPr>
            <w:r w:rsidRPr="002A3605">
              <w:rPr>
                <w:rFonts w:ascii="Times New Roman" w:hAnsi="Times New Roman"/>
                <w:color w:val="000000"/>
                <w:sz w:val="20"/>
                <w:szCs w:val="20"/>
                <w:lang w:val="ru-RU" w:eastAsia="de-AT"/>
              </w:rPr>
              <w:t xml:space="preserve">В ассортименте </w:t>
            </w:r>
            <w:r w:rsidRPr="002A3605">
              <w:rPr>
                <w:rFonts w:ascii="Times New Roman" w:hAnsi="Times New Roman"/>
                <w:color w:val="000000"/>
                <w:sz w:val="20"/>
                <w:szCs w:val="20"/>
                <w:lang w:val="de-AT" w:eastAsia="de-AT"/>
              </w:rPr>
              <w:t>BANDEX</w:t>
            </w:r>
            <w:r w:rsidRPr="002A3605">
              <w:rPr>
                <w:rFonts w:ascii="Times New Roman" w:hAnsi="Times New Roman"/>
                <w:color w:val="000000"/>
                <w:sz w:val="20"/>
                <w:szCs w:val="20"/>
                <w:lang w:val="ru-RU" w:eastAsia="de-AT"/>
              </w:rPr>
              <w:t xml:space="preserve"> более 500 видов шторных лент, позволяющих создать решения, удовлетворяющие любым желаниям клиентов. Вся продукция предназначена для эффективной работы и идеального вида готовой шторы. </w:t>
            </w:r>
          </w:p>
          <w:p w:rsidR="005832F5" w:rsidRPr="002A3605" w:rsidRDefault="00850C5D" w:rsidP="00850C5D">
            <w:pPr>
              <w:autoSpaceDE w:val="0"/>
              <w:autoSpaceDN w:val="0"/>
              <w:adjustRightInd w:val="0"/>
              <w:spacing w:before="120" w:after="120" w:line="240" w:lineRule="auto"/>
              <w:jc w:val="both"/>
              <w:rPr>
                <w:rFonts w:ascii="Times New Roman" w:hAnsi="Times New Roman"/>
                <w:color w:val="000000"/>
                <w:sz w:val="20"/>
                <w:szCs w:val="20"/>
                <w:lang w:val="ru-RU" w:eastAsia="de-AT"/>
              </w:rPr>
            </w:pPr>
            <w:r w:rsidRPr="002A3605">
              <w:rPr>
                <w:rFonts w:ascii="Times New Roman" w:hAnsi="Times New Roman"/>
                <w:b/>
                <w:bCs/>
                <w:color w:val="000000"/>
                <w:sz w:val="20"/>
                <w:szCs w:val="20"/>
                <w:lang w:val="ru-RU" w:eastAsia="de-AT"/>
              </w:rPr>
              <w:t xml:space="preserve">Компания заинтересована </w:t>
            </w:r>
            <w:r w:rsidRPr="002A3605">
              <w:rPr>
                <w:rFonts w:ascii="Times New Roman" w:hAnsi="Times New Roman"/>
                <w:color w:val="000000"/>
                <w:sz w:val="20"/>
                <w:szCs w:val="20"/>
                <w:lang w:val="ru-RU" w:eastAsia="de-AT"/>
              </w:rPr>
              <w:t xml:space="preserve">в поиске новых клиентов среди оптовых компаний по продажам декоративных тканей, салонов штор, швейных мастерских по пошиву штор, компаний, </w:t>
            </w:r>
            <w:proofErr w:type="gramStart"/>
            <w:r w:rsidRPr="002A3605">
              <w:rPr>
                <w:rFonts w:ascii="Times New Roman" w:hAnsi="Times New Roman"/>
                <w:color w:val="000000"/>
                <w:sz w:val="20"/>
                <w:szCs w:val="20"/>
                <w:lang w:val="ru-RU" w:eastAsia="de-AT"/>
              </w:rPr>
              <w:t>специализирующиеся</w:t>
            </w:r>
            <w:proofErr w:type="gramEnd"/>
            <w:r w:rsidRPr="002A3605">
              <w:rPr>
                <w:rFonts w:ascii="Times New Roman" w:hAnsi="Times New Roman"/>
                <w:color w:val="000000"/>
                <w:sz w:val="20"/>
                <w:szCs w:val="20"/>
                <w:lang w:val="ru-RU" w:eastAsia="de-AT"/>
              </w:rPr>
              <w:t xml:space="preserve"> на поставках декоративного текстиля для контрактных проектов.</w:t>
            </w: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BERTSCH-LASKA Produktions- und Handels GmbH</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Baumgasse 68</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1030 / Wien</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Hubert HACKL</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T </w:t>
            </w:r>
            <w:r w:rsidR="00437E27" w:rsidRPr="002A3605">
              <w:rPr>
                <w:rFonts w:ascii="Times New Roman" w:hAnsi="Times New Roman"/>
                <w:color w:val="808080"/>
                <w:sz w:val="20"/>
              </w:rPr>
              <w:t xml:space="preserve">+43 1 79574 </w:t>
            </w:r>
            <w:r w:rsidR="00437E27" w:rsidRPr="002A3605">
              <w:rPr>
                <w:rFonts w:ascii="Times New Roman" w:hAnsi="Times New Roman"/>
                <w:color w:val="808080"/>
                <w:sz w:val="20"/>
                <w:lang w:val="de-AT"/>
              </w:rPr>
              <w:t>460</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10" w:history="1">
              <w:r w:rsidRPr="002A3605">
                <w:rPr>
                  <w:rStyle w:val="a9"/>
                  <w:rFonts w:ascii="Times New Roman" w:hAnsi="Times New Roman"/>
                  <w:lang w:val="de-AT"/>
                </w:rPr>
                <w:t>hubert.hackl@bertsch.at</w:t>
              </w:r>
            </w:hyperlink>
          </w:p>
          <w:p w:rsidR="009F03C3" w:rsidRPr="002A3605" w:rsidRDefault="009F03C3" w:rsidP="009F03C3">
            <w:pPr>
              <w:tabs>
                <w:tab w:val="left" w:pos="1418"/>
              </w:tabs>
              <w:autoSpaceDE w:val="0"/>
              <w:autoSpaceDN w:val="0"/>
              <w:adjustRightInd w:val="0"/>
              <w:spacing w:before="120" w:after="120"/>
              <w:rPr>
                <w:rFonts w:ascii="Times New Roman" w:hAnsi="Times New Roman"/>
                <w:b/>
                <w:sz w:val="20"/>
                <w:lang w:val="de-AT"/>
              </w:rPr>
            </w:pPr>
            <w:r w:rsidRPr="002A3605">
              <w:rPr>
                <w:rFonts w:ascii="Times New Roman" w:hAnsi="Times New Roman"/>
                <w:b/>
                <w:color w:val="808080"/>
                <w:sz w:val="20"/>
                <w:lang w:val="de-AT"/>
              </w:rPr>
              <w:t xml:space="preserve">W </w:t>
            </w:r>
            <w:hyperlink r:id="rId11" w:history="1">
              <w:r w:rsidRPr="002A3605">
                <w:rPr>
                  <w:rStyle w:val="a9"/>
                  <w:rFonts w:ascii="Times New Roman" w:hAnsi="Times New Roman"/>
                  <w:lang w:val="de-AT"/>
                </w:rPr>
                <w:t>http://www.bertsch.at</w:t>
              </w:r>
            </w:hyperlink>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8364"/>
              </w:tabs>
              <w:spacing w:before="120" w:after="120" w:line="240" w:lineRule="auto"/>
              <w:jc w:val="both"/>
              <w:rPr>
                <w:rFonts w:ascii="Times New Roman" w:hAnsi="Times New Roman"/>
                <w:bCs/>
                <w:sz w:val="20"/>
                <w:lang w:val="ru-RU" w:eastAsia="de-DE"/>
              </w:rPr>
            </w:pPr>
            <w:proofErr w:type="spellStart"/>
            <w:r w:rsidRPr="002A3605">
              <w:rPr>
                <w:rFonts w:ascii="Times New Roman" w:hAnsi="Times New Roman"/>
                <w:bCs/>
                <w:sz w:val="20"/>
                <w:lang w:val="ru-RU" w:eastAsia="de-DE"/>
              </w:rPr>
              <w:t>Bertsch</w:t>
            </w:r>
            <w:proofErr w:type="spellEnd"/>
            <w:r w:rsidRPr="002A3605">
              <w:rPr>
                <w:rFonts w:ascii="Times New Roman" w:hAnsi="Times New Roman"/>
                <w:bCs/>
                <w:sz w:val="20"/>
                <w:lang w:val="ru-RU" w:eastAsia="de-DE"/>
              </w:rPr>
              <w:t xml:space="preserve"> </w:t>
            </w:r>
            <w:proofErr w:type="spellStart"/>
            <w:r w:rsidRPr="002A3605">
              <w:rPr>
                <w:rFonts w:ascii="Times New Roman" w:hAnsi="Times New Roman"/>
                <w:bCs/>
                <w:sz w:val="20"/>
                <w:lang w:val="ru-RU" w:eastAsia="de-DE"/>
              </w:rPr>
              <w:t>Laska</w:t>
            </w:r>
            <w:proofErr w:type="spellEnd"/>
            <w:r w:rsidRPr="002A3605">
              <w:rPr>
                <w:rFonts w:ascii="Times New Roman" w:hAnsi="Times New Roman"/>
                <w:bCs/>
                <w:sz w:val="20"/>
                <w:lang w:val="ru-RU" w:eastAsia="de-DE"/>
              </w:rPr>
              <w:t xml:space="preserve"> предлагает </w:t>
            </w:r>
            <w:r w:rsidRPr="002A3605">
              <w:rPr>
                <w:rFonts w:ascii="Times New Roman" w:hAnsi="Times New Roman"/>
                <w:b/>
                <w:bCs/>
                <w:sz w:val="20"/>
                <w:lang w:val="ru-RU" w:eastAsia="de-DE"/>
              </w:rPr>
              <w:t>индивидуальные эффективные технологические решения для пищевой промышленности</w:t>
            </w:r>
            <w:r w:rsidRPr="002A3605">
              <w:rPr>
                <w:rFonts w:ascii="Times New Roman" w:hAnsi="Times New Roman"/>
                <w:bCs/>
                <w:sz w:val="20"/>
                <w:lang w:val="ru-RU" w:eastAsia="de-DE"/>
              </w:rPr>
              <w:t xml:space="preserve">, включающие </w:t>
            </w:r>
            <w:proofErr w:type="spellStart"/>
            <w:r w:rsidRPr="002A3605">
              <w:rPr>
                <w:rFonts w:ascii="Times New Roman" w:hAnsi="Times New Roman"/>
                <w:bCs/>
                <w:sz w:val="20"/>
                <w:lang w:val="ru-RU" w:eastAsia="de-DE"/>
              </w:rPr>
              <w:t>приектирование</w:t>
            </w:r>
            <w:proofErr w:type="spellEnd"/>
            <w:r w:rsidRPr="002A3605">
              <w:rPr>
                <w:rFonts w:ascii="Times New Roman" w:hAnsi="Times New Roman"/>
                <w:bCs/>
                <w:sz w:val="20"/>
                <w:lang w:val="ru-RU" w:eastAsia="de-DE"/>
              </w:rPr>
              <w:t>, поставку оборудования, монтаж, ввод в эксплуатацию, обучение персонала и техническую поддержку.</w:t>
            </w:r>
          </w:p>
          <w:p w:rsidR="009F03C3" w:rsidRPr="002A3605" w:rsidRDefault="009F03C3" w:rsidP="009F03C3">
            <w:pPr>
              <w:tabs>
                <w:tab w:val="left" w:pos="8364"/>
              </w:tabs>
              <w:spacing w:before="120" w:line="240" w:lineRule="auto"/>
              <w:jc w:val="both"/>
              <w:rPr>
                <w:rFonts w:ascii="Times New Roman" w:hAnsi="Times New Roman"/>
                <w:bCs/>
                <w:sz w:val="20"/>
                <w:lang w:val="ru-RU" w:eastAsia="de-DE"/>
              </w:rPr>
            </w:pPr>
            <w:r w:rsidRPr="002A3605">
              <w:rPr>
                <w:rFonts w:ascii="Times New Roman" w:hAnsi="Times New Roman"/>
                <w:bCs/>
                <w:sz w:val="20"/>
                <w:lang w:val="ru-RU" w:eastAsia="de-DE"/>
              </w:rPr>
              <w:t>Программа поставок включает:</w:t>
            </w:r>
          </w:p>
          <w:p w:rsidR="009F03C3" w:rsidRPr="002A3605" w:rsidRDefault="009F03C3" w:rsidP="009F03C3">
            <w:pPr>
              <w:tabs>
                <w:tab w:val="left" w:pos="8364"/>
              </w:tabs>
              <w:spacing w:line="240" w:lineRule="auto"/>
              <w:jc w:val="both"/>
              <w:rPr>
                <w:rFonts w:ascii="Times New Roman" w:hAnsi="Times New Roman"/>
                <w:bCs/>
                <w:sz w:val="20"/>
                <w:lang w:val="ru-RU" w:eastAsia="de-DE"/>
              </w:rPr>
            </w:pPr>
            <w:r w:rsidRPr="002A3605">
              <w:rPr>
                <w:rFonts w:ascii="Times New Roman" w:hAnsi="Times New Roman"/>
                <w:bCs/>
                <w:sz w:val="20"/>
                <w:lang w:val="ru-RU" w:eastAsia="de-DE"/>
              </w:rPr>
              <w:t>• Проектирование скотобоен и мясокомбинатов (убой, обвалка, гигиена);</w:t>
            </w:r>
          </w:p>
          <w:p w:rsidR="009F03C3" w:rsidRPr="002A3605" w:rsidRDefault="009F03C3" w:rsidP="009F03C3">
            <w:pPr>
              <w:tabs>
                <w:tab w:val="left" w:pos="8364"/>
              </w:tabs>
              <w:spacing w:line="240" w:lineRule="auto"/>
              <w:jc w:val="both"/>
              <w:rPr>
                <w:rFonts w:ascii="Times New Roman" w:hAnsi="Times New Roman"/>
                <w:bCs/>
                <w:sz w:val="20"/>
                <w:lang w:val="ru-RU" w:eastAsia="de-DE"/>
              </w:rPr>
            </w:pPr>
            <w:r w:rsidRPr="002A3605">
              <w:rPr>
                <w:rFonts w:ascii="Times New Roman" w:hAnsi="Times New Roman"/>
                <w:bCs/>
                <w:sz w:val="20"/>
                <w:lang w:val="ru-RU" w:eastAsia="de-DE"/>
              </w:rPr>
              <w:t>• Оборудование для мясной, колбасной, птицеперерабатывающей и рыбной промышленности (оборудование для производства всех видов колбас, оборудование для термического отделения и упаковки, логистика и складская техника);</w:t>
            </w:r>
          </w:p>
          <w:p w:rsidR="009F03C3" w:rsidRPr="002A3605" w:rsidRDefault="009F03C3" w:rsidP="009F03C3">
            <w:pPr>
              <w:tabs>
                <w:tab w:val="left" w:pos="8364"/>
              </w:tabs>
              <w:spacing w:line="240" w:lineRule="auto"/>
              <w:jc w:val="both"/>
              <w:rPr>
                <w:rFonts w:ascii="Times New Roman" w:hAnsi="Times New Roman"/>
                <w:bCs/>
                <w:sz w:val="20"/>
                <w:lang w:val="ru-RU" w:eastAsia="de-DE"/>
              </w:rPr>
            </w:pPr>
            <w:r w:rsidRPr="002A3605">
              <w:rPr>
                <w:rFonts w:ascii="Times New Roman" w:hAnsi="Times New Roman"/>
                <w:bCs/>
                <w:sz w:val="20"/>
                <w:lang w:val="ru-RU" w:eastAsia="de-DE"/>
              </w:rPr>
              <w:t xml:space="preserve">• Оборудование для молочной промышленности и переработки молока (приемка, хранение, </w:t>
            </w:r>
            <w:proofErr w:type="spellStart"/>
            <w:r w:rsidRPr="002A3605">
              <w:rPr>
                <w:rFonts w:ascii="Times New Roman" w:hAnsi="Times New Roman"/>
                <w:bCs/>
                <w:sz w:val="20"/>
                <w:lang w:val="ru-RU" w:eastAsia="de-DE"/>
              </w:rPr>
              <w:t>постеризация</w:t>
            </w:r>
            <w:proofErr w:type="spellEnd"/>
            <w:r w:rsidRPr="002A3605">
              <w:rPr>
                <w:rFonts w:ascii="Times New Roman" w:hAnsi="Times New Roman"/>
                <w:bCs/>
                <w:sz w:val="20"/>
                <w:lang w:val="ru-RU" w:eastAsia="de-DE"/>
              </w:rPr>
              <w:t>, оборудование для производства сыра, кисломолочных продуктов, молочных десертов и мороженного).</w:t>
            </w:r>
          </w:p>
          <w:p w:rsidR="009F03C3" w:rsidRPr="002A3605" w:rsidRDefault="009F03C3" w:rsidP="009F03C3">
            <w:pPr>
              <w:pStyle w:val="Default"/>
              <w:tabs>
                <w:tab w:val="left" w:pos="1418"/>
              </w:tabs>
              <w:spacing w:before="120" w:after="120"/>
              <w:jc w:val="both"/>
              <w:rPr>
                <w:rFonts w:ascii="Times New Roman" w:hAnsi="Times New Roman" w:cs="Times New Roman"/>
                <w:bCs/>
                <w:color w:val="4E4C4A"/>
                <w:sz w:val="20"/>
                <w:lang w:val="ru-RU" w:eastAsia="de-DE"/>
              </w:rPr>
            </w:pPr>
            <w:r w:rsidRPr="002A3605">
              <w:rPr>
                <w:rFonts w:ascii="Times New Roman" w:eastAsiaTheme="minorHAnsi" w:hAnsi="Times New Roman" w:cs="Times New Roman"/>
                <w:b/>
                <w:bCs/>
                <w:color w:val="4E4C4A"/>
                <w:sz w:val="20"/>
                <w:lang w:val="ru-RU" w:eastAsia="de-DE"/>
              </w:rPr>
              <w:t>Компания заинтересована в контактах</w:t>
            </w:r>
            <w:r w:rsidRPr="002A3605">
              <w:rPr>
                <w:rFonts w:ascii="Times New Roman" w:eastAsiaTheme="minorHAnsi" w:hAnsi="Times New Roman" w:cs="Times New Roman"/>
                <w:bCs/>
                <w:color w:val="4E4C4A"/>
                <w:sz w:val="20"/>
                <w:lang w:val="ru-RU" w:eastAsia="de-DE"/>
              </w:rPr>
              <w:t xml:space="preserve"> с предприятиями пищевой промышленности (мясная, колбасная, птицеперерабатывающая промышленность, молочная промышленность и сыроварение), а также представителями государственных с</w:t>
            </w:r>
            <w:r w:rsidR="007E66F5" w:rsidRPr="002A3605">
              <w:rPr>
                <w:rFonts w:ascii="Times New Roman" w:eastAsiaTheme="minorHAnsi" w:hAnsi="Times New Roman" w:cs="Times New Roman"/>
                <w:bCs/>
                <w:color w:val="4E4C4A"/>
                <w:sz w:val="20"/>
                <w:lang w:val="ru-RU" w:eastAsia="de-DE"/>
              </w:rPr>
              <w:t>труктур</w:t>
            </w:r>
            <w:r w:rsidRPr="002A3605">
              <w:rPr>
                <w:rFonts w:ascii="Times New Roman" w:eastAsiaTheme="minorHAnsi" w:hAnsi="Times New Roman" w:cs="Times New Roman"/>
                <w:bCs/>
                <w:color w:val="4E4C4A"/>
                <w:sz w:val="20"/>
                <w:lang w:val="ru-RU" w:eastAsia="de-DE"/>
              </w:rPr>
              <w:t>, отвечающих за принятие решений в области переработки сельскохозяйственной продукции и пищевой промышленности.</w:t>
            </w:r>
          </w:p>
        </w:tc>
      </w:tr>
      <w:tr w:rsidR="00003129"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03129" w:rsidRPr="002A3605" w:rsidRDefault="00003129"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03129" w:rsidRPr="002A3605" w:rsidRDefault="00003129" w:rsidP="00003129">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Binder+Co</w:t>
            </w:r>
            <w:proofErr w:type="spellEnd"/>
            <w:r w:rsidRPr="002A3605">
              <w:rPr>
                <w:rFonts w:ascii="Times New Roman" w:hAnsi="Times New Roman"/>
                <w:b/>
                <w:sz w:val="20"/>
              </w:rPr>
              <w:t xml:space="preserve"> AG</w:t>
            </w:r>
          </w:p>
          <w:p w:rsidR="00003129" w:rsidRPr="002A3605" w:rsidRDefault="00003129" w:rsidP="00003129">
            <w:pPr>
              <w:tabs>
                <w:tab w:val="left" w:pos="1418"/>
              </w:tabs>
              <w:autoSpaceDE w:val="0"/>
              <w:autoSpaceDN w:val="0"/>
              <w:adjustRightInd w:val="0"/>
              <w:rPr>
                <w:rFonts w:ascii="Times New Roman" w:hAnsi="Times New Roman"/>
                <w:sz w:val="20"/>
              </w:rPr>
            </w:pPr>
            <w:r w:rsidRPr="002A3605">
              <w:rPr>
                <w:rFonts w:ascii="Times New Roman" w:hAnsi="Times New Roman"/>
                <w:sz w:val="20"/>
              </w:rPr>
              <w:t>Grazer Straße 19 - 25</w:t>
            </w:r>
          </w:p>
          <w:p w:rsidR="00003129" w:rsidRPr="002A3605" w:rsidRDefault="00003129" w:rsidP="00003129">
            <w:pPr>
              <w:tabs>
                <w:tab w:val="left" w:pos="1418"/>
              </w:tabs>
              <w:autoSpaceDE w:val="0"/>
              <w:autoSpaceDN w:val="0"/>
              <w:adjustRightInd w:val="0"/>
              <w:rPr>
                <w:rFonts w:ascii="Times New Roman" w:hAnsi="Times New Roman"/>
                <w:sz w:val="20"/>
              </w:rPr>
            </w:pPr>
            <w:r w:rsidRPr="002A3605">
              <w:rPr>
                <w:rFonts w:ascii="Times New Roman" w:hAnsi="Times New Roman"/>
                <w:sz w:val="20"/>
              </w:rPr>
              <w:t>8200 / Gleisdorf</w:t>
            </w:r>
          </w:p>
          <w:p w:rsidR="00003129" w:rsidRPr="002A3605" w:rsidRDefault="00003129" w:rsidP="00003129">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lang w:val="ru-RU"/>
              </w:rPr>
              <w:t>Наталья АНДРЕЕВА</w:t>
            </w:r>
            <w:r w:rsidRPr="002A3605">
              <w:rPr>
                <w:rFonts w:ascii="Times New Roman" w:hAnsi="Times New Roman"/>
                <w:b/>
                <w:color w:val="808080"/>
                <w:sz w:val="20"/>
              </w:rPr>
              <w:t xml:space="preserve"> </w:t>
            </w:r>
          </w:p>
          <w:p w:rsidR="00003129" w:rsidRPr="002A3605" w:rsidRDefault="00003129" w:rsidP="00003129">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3112 800-0</w:t>
            </w:r>
          </w:p>
          <w:p w:rsidR="00003129" w:rsidRPr="002A3605" w:rsidRDefault="00003129" w:rsidP="00003129">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12" w:history="1">
              <w:r w:rsidRPr="002A3605">
                <w:rPr>
                  <w:rStyle w:val="a9"/>
                  <w:rFonts w:ascii="Times New Roman" w:hAnsi="Times New Roman"/>
                  <w:lang w:val="de-AT"/>
                </w:rPr>
                <w:t>natalia.andreeva@binder-co.at</w:t>
              </w:r>
            </w:hyperlink>
          </w:p>
          <w:p w:rsidR="00003129" w:rsidRPr="002A3605" w:rsidRDefault="00003129" w:rsidP="00003129">
            <w:pPr>
              <w:tabs>
                <w:tab w:val="left" w:pos="1418"/>
              </w:tabs>
              <w:autoSpaceDE w:val="0"/>
              <w:autoSpaceDN w:val="0"/>
              <w:adjustRightInd w:val="0"/>
              <w:spacing w:before="120"/>
              <w:rPr>
                <w:rFonts w:ascii="Times New Roman" w:hAnsi="Times New Roman"/>
                <w:b/>
                <w:sz w:val="20"/>
                <w:lang w:val="en-US"/>
              </w:rPr>
            </w:pPr>
            <w:r w:rsidRPr="002A3605">
              <w:rPr>
                <w:rFonts w:ascii="Times New Roman" w:hAnsi="Times New Roman"/>
                <w:b/>
                <w:color w:val="808080"/>
                <w:sz w:val="20"/>
                <w:lang w:val="en-US"/>
              </w:rPr>
              <w:t xml:space="preserve">W </w:t>
            </w:r>
            <w:hyperlink r:id="rId13" w:history="1">
              <w:r w:rsidRPr="002A3605">
                <w:rPr>
                  <w:rStyle w:val="a9"/>
                  <w:rFonts w:ascii="Times New Roman" w:hAnsi="Times New Roman"/>
                  <w:lang w:val="en-US"/>
                </w:rPr>
                <w:t>http://www.binder-co.com</w:t>
              </w:r>
            </w:hyperlink>
          </w:p>
        </w:tc>
        <w:tc>
          <w:tcPr>
            <w:tcW w:w="7483" w:type="dxa"/>
            <w:tcBorders>
              <w:top w:val="single" w:sz="4" w:space="0" w:color="CECAC2"/>
              <w:left w:val="nil"/>
              <w:bottom w:val="single" w:sz="4" w:space="0" w:color="CECAC2"/>
              <w:right w:val="nil"/>
            </w:tcBorders>
            <w:shd w:val="clear" w:color="auto" w:fill="auto"/>
          </w:tcPr>
          <w:p w:rsidR="00305451" w:rsidRPr="002A3605" w:rsidRDefault="00AE52D2" w:rsidP="00B82E22">
            <w:pPr>
              <w:spacing w:before="120" w:after="120" w:line="240" w:lineRule="auto"/>
              <w:jc w:val="both"/>
              <w:rPr>
                <w:rFonts w:ascii="Times New Roman" w:eastAsiaTheme="minorHAnsi" w:hAnsi="Times New Roman"/>
                <w:bCs/>
                <w:sz w:val="20"/>
                <w:lang w:val="ru-RU" w:eastAsia="de-DE"/>
              </w:rPr>
            </w:pPr>
            <w:proofErr w:type="spellStart"/>
            <w:r w:rsidRPr="002A3605">
              <w:rPr>
                <w:rFonts w:ascii="Times New Roman" w:eastAsiaTheme="minorHAnsi" w:hAnsi="Times New Roman"/>
                <w:bCs/>
                <w:sz w:val="20"/>
                <w:lang w:val="ru-RU" w:eastAsia="de-DE"/>
              </w:rPr>
              <w:t>Binder+Co</w:t>
            </w:r>
            <w:proofErr w:type="spellEnd"/>
            <w:r w:rsidRPr="002A3605">
              <w:rPr>
                <w:rFonts w:ascii="Times New Roman" w:eastAsiaTheme="minorHAnsi" w:hAnsi="Times New Roman"/>
                <w:bCs/>
                <w:sz w:val="20"/>
                <w:lang w:val="ru-RU" w:eastAsia="de-DE"/>
              </w:rPr>
              <w:t xml:space="preserve"> – </w:t>
            </w:r>
            <w:r w:rsidR="00305451" w:rsidRPr="002A3605">
              <w:rPr>
                <w:rFonts w:ascii="Times New Roman" w:eastAsiaTheme="minorHAnsi" w:hAnsi="Times New Roman"/>
                <w:bCs/>
                <w:sz w:val="20"/>
                <w:lang w:val="ru-RU" w:eastAsia="de-DE"/>
              </w:rPr>
              <w:t>международная компания,</w:t>
            </w:r>
            <w:r w:rsidRPr="002A3605">
              <w:rPr>
                <w:rFonts w:ascii="Times New Roman" w:eastAsiaTheme="minorHAnsi" w:hAnsi="Times New Roman"/>
                <w:bCs/>
                <w:sz w:val="20"/>
                <w:lang w:val="ru-RU" w:eastAsia="de-DE"/>
              </w:rPr>
              <w:t xml:space="preserve"> специалист по производству </w:t>
            </w:r>
            <w:r w:rsidRPr="002A3605">
              <w:rPr>
                <w:rFonts w:ascii="Times New Roman" w:eastAsiaTheme="minorHAnsi" w:hAnsi="Times New Roman"/>
                <w:b/>
                <w:bCs/>
                <w:sz w:val="20"/>
                <w:lang w:val="ru-RU" w:eastAsia="de-DE"/>
              </w:rPr>
              <w:t>машин и комплексных установок для дробления, просеивания, обработки мокрым способом и термической обработки, сортировки, а также упаковки и пакетирования всех видов сыпучих материалов</w:t>
            </w:r>
            <w:r w:rsidRPr="002A3605">
              <w:rPr>
                <w:rFonts w:ascii="Times New Roman" w:eastAsiaTheme="minorHAnsi" w:hAnsi="Times New Roman"/>
                <w:bCs/>
                <w:sz w:val="20"/>
                <w:lang w:val="ru-RU" w:eastAsia="de-DE"/>
              </w:rPr>
              <w:t>.</w:t>
            </w:r>
            <w:r w:rsidR="00305451" w:rsidRPr="002A3605">
              <w:rPr>
                <w:rFonts w:ascii="Times New Roman" w:eastAsiaTheme="minorHAnsi" w:hAnsi="Times New Roman"/>
                <w:bCs/>
                <w:sz w:val="20"/>
                <w:lang w:val="ru-RU" w:eastAsia="de-DE"/>
              </w:rPr>
              <w:t xml:space="preserve"> Благодаря своей инновационной продукции </w:t>
            </w:r>
            <w:proofErr w:type="spellStart"/>
            <w:r w:rsidR="00305451" w:rsidRPr="002A3605">
              <w:rPr>
                <w:rFonts w:ascii="Times New Roman" w:eastAsiaTheme="minorHAnsi" w:hAnsi="Times New Roman"/>
                <w:bCs/>
                <w:sz w:val="20"/>
                <w:lang w:val="ru-RU" w:eastAsia="de-DE"/>
              </w:rPr>
              <w:t>Binder+Co</w:t>
            </w:r>
            <w:proofErr w:type="spellEnd"/>
            <w:r w:rsidR="00305451" w:rsidRPr="002A3605">
              <w:rPr>
                <w:rFonts w:ascii="Times New Roman" w:eastAsiaTheme="minorHAnsi" w:hAnsi="Times New Roman"/>
                <w:bCs/>
                <w:sz w:val="20"/>
                <w:lang w:val="ru-RU" w:eastAsia="de-DE"/>
              </w:rPr>
              <w:t xml:space="preserve"> вносит существенный вклад в эффективное использование ограниченных ресурсов.</w:t>
            </w:r>
          </w:p>
          <w:p w:rsidR="00B82E22" w:rsidRPr="002A3605" w:rsidRDefault="00D0771F" w:rsidP="00B82E22">
            <w:pPr>
              <w:pStyle w:val="ad"/>
              <w:spacing w:before="120" w:after="120"/>
              <w:jc w:val="both"/>
              <w:rPr>
                <w:rFonts w:ascii="Times New Roman" w:eastAsiaTheme="minorHAnsi" w:hAnsi="Times New Roman"/>
                <w:bCs/>
                <w:sz w:val="20"/>
                <w:lang w:eastAsia="de-DE"/>
              </w:rPr>
            </w:pPr>
            <w:r w:rsidRPr="002A3605">
              <w:rPr>
                <w:rFonts w:ascii="Times New Roman" w:eastAsiaTheme="minorHAnsi" w:hAnsi="Times New Roman"/>
                <w:bCs/>
                <w:color w:val="4E4C4A"/>
                <w:sz w:val="20"/>
                <w:szCs w:val="24"/>
                <w:lang w:eastAsia="de-DE"/>
              </w:rPr>
              <w:t xml:space="preserve">Предприятие из города </w:t>
            </w:r>
            <w:proofErr w:type="spellStart"/>
            <w:r w:rsidRPr="002A3605">
              <w:rPr>
                <w:rFonts w:ascii="Times New Roman" w:eastAsiaTheme="minorHAnsi" w:hAnsi="Times New Roman"/>
                <w:bCs/>
                <w:color w:val="4E4C4A"/>
                <w:sz w:val="20"/>
                <w:szCs w:val="24"/>
                <w:lang w:eastAsia="de-DE"/>
              </w:rPr>
              <w:t>Гляйсдорф</w:t>
            </w:r>
            <w:proofErr w:type="spellEnd"/>
            <w:r w:rsidRPr="002A3605">
              <w:rPr>
                <w:rFonts w:ascii="Times New Roman" w:eastAsiaTheme="minorHAnsi" w:hAnsi="Times New Roman"/>
                <w:bCs/>
                <w:color w:val="4E4C4A"/>
                <w:sz w:val="20"/>
                <w:szCs w:val="24"/>
                <w:lang w:eastAsia="de-DE"/>
              </w:rPr>
              <w:t xml:space="preserve"> в </w:t>
            </w:r>
            <w:proofErr w:type="spellStart"/>
            <w:r w:rsidRPr="002A3605">
              <w:rPr>
                <w:rFonts w:ascii="Times New Roman" w:eastAsiaTheme="minorHAnsi" w:hAnsi="Times New Roman"/>
                <w:bCs/>
                <w:color w:val="4E4C4A"/>
                <w:sz w:val="20"/>
                <w:szCs w:val="24"/>
                <w:lang w:eastAsia="de-DE"/>
              </w:rPr>
              <w:t>Штирии</w:t>
            </w:r>
            <w:proofErr w:type="spellEnd"/>
            <w:r w:rsidRPr="002A3605">
              <w:rPr>
                <w:rFonts w:ascii="Times New Roman" w:eastAsiaTheme="minorHAnsi" w:hAnsi="Times New Roman"/>
                <w:bCs/>
                <w:color w:val="4E4C4A"/>
                <w:sz w:val="20"/>
                <w:szCs w:val="24"/>
                <w:lang w:eastAsia="de-DE"/>
              </w:rPr>
              <w:t xml:space="preserve"> является лидером мирового рынка в сегменте вторичной переработки стекла и просеивающей техники для </w:t>
            </w:r>
            <w:proofErr w:type="spellStart"/>
            <w:r w:rsidRPr="002A3605">
              <w:rPr>
                <w:rFonts w:ascii="Times New Roman" w:eastAsiaTheme="minorHAnsi" w:hAnsi="Times New Roman"/>
                <w:bCs/>
                <w:color w:val="4E4C4A"/>
                <w:sz w:val="20"/>
                <w:szCs w:val="24"/>
                <w:lang w:eastAsia="de-DE"/>
              </w:rPr>
              <w:t>труднопросеиваемых</w:t>
            </w:r>
            <w:proofErr w:type="spellEnd"/>
            <w:r w:rsidRPr="002A3605">
              <w:rPr>
                <w:rFonts w:ascii="Times New Roman" w:eastAsiaTheme="minorHAnsi" w:hAnsi="Times New Roman"/>
                <w:bCs/>
                <w:color w:val="4E4C4A"/>
                <w:sz w:val="20"/>
                <w:szCs w:val="24"/>
                <w:lang w:eastAsia="de-DE"/>
              </w:rPr>
              <w:t xml:space="preserve"> материалов. Машины используются для обработки первичного и вторичного сырья. </w:t>
            </w:r>
            <w:r w:rsidR="00305451" w:rsidRPr="002A3605">
              <w:rPr>
                <w:rFonts w:ascii="Times New Roman" w:eastAsiaTheme="minorHAnsi" w:hAnsi="Times New Roman"/>
                <w:bCs/>
                <w:color w:val="4E4C4A"/>
                <w:sz w:val="20"/>
                <w:szCs w:val="24"/>
                <w:lang w:eastAsia="de-DE"/>
              </w:rPr>
              <w:t>Компания</w:t>
            </w:r>
            <w:r w:rsidR="00305451" w:rsidRPr="002A3605">
              <w:rPr>
                <w:rFonts w:ascii="Times New Roman" w:eastAsiaTheme="minorHAnsi" w:hAnsi="Times New Roman"/>
                <w:bCs/>
                <w:sz w:val="20"/>
                <w:lang w:eastAsia="de-DE"/>
              </w:rPr>
              <w:t xml:space="preserve"> </w:t>
            </w:r>
            <w:r w:rsidR="00305451" w:rsidRPr="002A3605">
              <w:rPr>
                <w:rFonts w:ascii="Times New Roman" w:eastAsiaTheme="minorHAnsi" w:hAnsi="Times New Roman"/>
                <w:b/>
                <w:bCs/>
                <w:color w:val="4E4C4A"/>
                <w:sz w:val="20"/>
                <w:szCs w:val="24"/>
                <w:lang w:eastAsia="de-DE"/>
              </w:rPr>
              <w:t>специализируется на поставках отдельных машин и установок для переработки такого сырья, как уголь, руда</w:t>
            </w:r>
            <w:r w:rsidRPr="002A3605">
              <w:rPr>
                <w:rFonts w:ascii="Times New Roman" w:eastAsiaTheme="minorHAnsi" w:hAnsi="Times New Roman"/>
                <w:b/>
                <w:bCs/>
                <w:color w:val="4E4C4A"/>
                <w:sz w:val="20"/>
                <w:szCs w:val="24"/>
                <w:lang w:eastAsia="de-DE"/>
              </w:rPr>
              <w:t>, соль</w:t>
            </w:r>
            <w:r w:rsidR="00305451" w:rsidRPr="002A3605">
              <w:rPr>
                <w:rFonts w:ascii="Times New Roman" w:eastAsiaTheme="minorHAnsi" w:hAnsi="Times New Roman"/>
                <w:b/>
                <w:bCs/>
                <w:color w:val="4E4C4A"/>
                <w:sz w:val="20"/>
                <w:szCs w:val="24"/>
                <w:lang w:eastAsia="de-DE"/>
              </w:rPr>
              <w:t xml:space="preserve"> и промышлен</w:t>
            </w:r>
            <w:r w:rsidRPr="002A3605">
              <w:rPr>
                <w:rFonts w:ascii="Times New Roman" w:eastAsiaTheme="minorHAnsi" w:hAnsi="Times New Roman"/>
                <w:b/>
                <w:bCs/>
                <w:color w:val="4E4C4A"/>
                <w:sz w:val="20"/>
                <w:szCs w:val="24"/>
                <w:lang w:eastAsia="de-DE"/>
              </w:rPr>
              <w:t>ные минералы, а также для переработки отходов</w:t>
            </w:r>
            <w:r w:rsidRPr="002A3605">
              <w:rPr>
                <w:rFonts w:ascii="Times New Roman" w:eastAsiaTheme="minorHAnsi" w:hAnsi="Times New Roman"/>
                <w:bCs/>
                <w:sz w:val="20"/>
                <w:lang w:eastAsia="de-DE"/>
              </w:rPr>
              <w:t xml:space="preserve"> с целью эффективного использования ресурсов и создания</w:t>
            </w:r>
            <w:r w:rsidR="00305451" w:rsidRPr="002A3605">
              <w:rPr>
                <w:rFonts w:ascii="Times New Roman" w:eastAsiaTheme="minorHAnsi" w:hAnsi="Times New Roman"/>
                <w:bCs/>
                <w:sz w:val="20"/>
                <w:lang w:eastAsia="de-DE"/>
              </w:rPr>
              <w:t xml:space="preserve"> убедительных конкурентных преимуще</w:t>
            </w:r>
            <w:proofErr w:type="gramStart"/>
            <w:r w:rsidR="00305451" w:rsidRPr="002A3605">
              <w:rPr>
                <w:rFonts w:ascii="Times New Roman" w:eastAsiaTheme="minorHAnsi" w:hAnsi="Times New Roman"/>
                <w:bCs/>
                <w:sz w:val="20"/>
                <w:lang w:eastAsia="de-DE"/>
              </w:rPr>
              <w:t>ств дл</w:t>
            </w:r>
            <w:proofErr w:type="gramEnd"/>
            <w:r w:rsidR="00305451" w:rsidRPr="002A3605">
              <w:rPr>
                <w:rFonts w:ascii="Times New Roman" w:eastAsiaTheme="minorHAnsi" w:hAnsi="Times New Roman"/>
                <w:bCs/>
                <w:sz w:val="20"/>
                <w:lang w:eastAsia="de-DE"/>
              </w:rPr>
              <w:t>я клиентов.</w:t>
            </w:r>
          </w:p>
          <w:p w:rsidR="00136057" w:rsidRPr="002A3605" w:rsidRDefault="00305451" w:rsidP="00136057">
            <w:pPr>
              <w:spacing w:after="160" w:line="259" w:lineRule="auto"/>
              <w:rPr>
                <w:rFonts w:ascii="Times New Roman" w:eastAsiaTheme="minorHAnsi" w:hAnsi="Times New Roman"/>
                <w:bCs/>
                <w:sz w:val="20"/>
                <w:lang w:val="ru-RU" w:eastAsia="de-DE"/>
              </w:rPr>
            </w:pPr>
            <w:r w:rsidRPr="002A3605">
              <w:rPr>
                <w:rFonts w:ascii="Times New Roman" w:eastAsiaTheme="minorHAnsi" w:hAnsi="Times New Roman"/>
                <w:b/>
                <w:bCs/>
                <w:sz w:val="20"/>
                <w:lang w:val="ru-RU" w:eastAsia="de-DE"/>
              </w:rPr>
              <w:t>Компания заинтересована</w:t>
            </w:r>
            <w:r w:rsidR="00136057" w:rsidRPr="002A3605">
              <w:rPr>
                <w:rFonts w:ascii="Times New Roman" w:eastAsiaTheme="minorHAnsi" w:hAnsi="Times New Roman"/>
                <w:bCs/>
                <w:sz w:val="20"/>
                <w:lang w:val="ru-RU" w:eastAsia="de-DE"/>
              </w:rPr>
              <w:t xml:space="preserve"> в деловых контактах </w:t>
            </w:r>
            <w:proofErr w:type="gramStart"/>
            <w:r w:rsidR="00136057" w:rsidRPr="002A3605">
              <w:rPr>
                <w:rFonts w:ascii="Times New Roman" w:eastAsiaTheme="minorHAnsi" w:hAnsi="Times New Roman"/>
                <w:bCs/>
                <w:sz w:val="20"/>
                <w:lang w:val="ru-RU" w:eastAsia="de-DE"/>
              </w:rPr>
              <w:t>с</w:t>
            </w:r>
            <w:proofErr w:type="gramEnd"/>
            <w:r w:rsidR="00136057" w:rsidRPr="002A3605">
              <w:rPr>
                <w:rFonts w:ascii="Times New Roman" w:eastAsiaTheme="minorHAnsi" w:hAnsi="Times New Roman"/>
                <w:bCs/>
                <w:sz w:val="20"/>
                <w:lang w:val="ru-RU" w:eastAsia="de-DE"/>
              </w:rPr>
              <w:t>:</w:t>
            </w:r>
          </w:p>
          <w:p w:rsidR="00136057" w:rsidRPr="002A3605" w:rsidRDefault="00136057" w:rsidP="00B82E22">
            <w:pPr>
              <w:spacing w:line="240" w:lineRule="auto"/>
              <w:rPr>
                <w:rFonts w:ascii="Times New Roman" w:hAnsi="Times New Roman"/>
                <w:sz w:val="20"/>
                <w:lang w:val="ru-RU"/>
              </w:rPr>
            </w:pPr>
            <w:r w:rsidRPr="002A3605">
              <w:rPr>
                <w:rFonts w:ascii="Times New Roman" w:hAnsi="Times New Roman"/>
                <w:bCs/>
                <w:sz w:val="20"/>
                <w:lang w:val="ru-RU" w:eastAsia="de-DE"/>
              </w:rPr>
              <w:t xml:space="preserve">• </w:t>
            </w:r>
            <w:r w:rsidRPr="002A3605">
              <w:rPr>
                <w:rFonts w:ascii="Times New Roman" w:eastAsiaTheme="minorHAnsi" w:hAnsi="Times New Roman"/>
                <w:bCs/>
                <w:sz w:val="20"/>
                <w:lang w:val="ru-RU" w:eastAsia="de-DE"/>
              </w:rPr>
              <w:t xml:space="preserve">предприятиями угольной и горнорудной промышленности </w:t>
            </w:r>
            <w:r w:rsidRPr="002A3605">
              <w:rPr>
                <w:rFonts w:ascii="Times New Roman" w:hAnsi="Times New Roman"/>
                <w:sz w:val="20"/>
                <w:lang w:val="ru-RU"/>
              </w:rPr>
              <w:t xml:space="preserve">(грохоты, аппараты автоматической сенсорной сортировки с различными наборами сенсоров, в </w:t>
            </w:r>
            <w:proofErr w:type="spellStart"/>
            <w:r w:rsidRPr="002A3605">
              <w:rPr>
                <w:rFonts w:ascii="Times New Roman" w:hAnsi="Times New Roman"/>
                <w:sz w:val="20"/>
                <w:lang w:val="ru-RU"/>
              </w:rPr>
              <w:t>т.ч</w:t>
            </w:r>
            <w:proofErr w:type="spellEnd"/>
            <w:r w:rsidRPr="002A3605">
              <w:rPr>
                <w:rFonts w:ascii="Times New Roman" w:hAnsi="Times New Roman"/>
                <w:sz w:val="20"/>
                <w:lang w:val="ru-RU"/>
              </w:rPr>
              <w:t xml:space="preserve">. </w:t>
            </w:r>
            <w:r w:rsidRPr="002A3605">
              <w:rPr>
                <w:rFonts w:ascii="Times New Roman" w:hAnsi="Times New Roman"/>
                <w:sz w:val="20"/>
              </w:rPr>
              <w:t>XRT</w:t>
            </w:r>
            <w:r w:rsidRPr="002A3605">
              <w:rPr>
                <w:rFonts w:ascii="Times New Roman" w:hAnsi="Times New Roman"/>
                <w:sz w:val="20"/>
                <w:lang w:val="ru-RU"/>
              </w:rPr>
              <w:t>),</w:t>
            </w:r>
          </w:p>
          <w:p w:rsidR="00136057" w:rsidRPr="002A3605" w:rsidRDefault="00136057" w:rsidP="00B82E22">
            <w:pPr>
              <w:spacing w:line="240" w:lineRule="auto"/>
              <w:rPr>
                <w:rFonts w:ascii="Times New Roman" w:hAnsi="Times New Roman"/>
                <w:sz w:val="20"/>
                <w:lang w:val="ru-RU"/>
              </w:rPr>
            </w:pPr>
            <w:r w:rsidRPr="002A3605">
              <w:rPr>
                <w:rFonts w:ascii="Times New Roman" w:hAnsi="Times New Roman"/>
                <w:bCs/>
                <w:sz w:val="20"/>
                <w:lang w:val="ru-RU" w:eastAsia="de-DE"/>
              </w:rPr>
              <w:t xml:space="preserve">• предприятиями по </w:t>
            </w:r>
            <w:r w:rsidRPr="002A3605">
              <w:rPr>
                <w:rFonts w:ascii="Times New Roman" w:hAnsi="Times New Roman"/>
                <w:sz w:val="20"/>
                <w:lang w:val="ru-RU"/>
              </w:rPr>
              <w:t>добыче алмазов (грохоты, аппараты сенсорной сортировки)</w:t>
            </w:r>
          </w:p>
          <w:p w:rsidR="00136057" w:rsidRPr="002A3605" w:rsidRDefault="00136057" w:rsidP="00B82E22">
            <w:pPr>
              <w:spacing w:line="240" w:lineRule="auto"/>
              <w:rPr>
                <w:rFonts w:ascii="Times New Roman" w:hAnsi="Times New Roman"/>
                <w:sz w:val="20"/>
                <w:lang w:val="ru-RU"/>
              </w:rPr>
            </w:pPr>
            <w:r w:rsidRPr="002A3605">
              <w:rPr>
                <w:rFonts w:ascii="Times New Roman" w:hAnsi="Times New Roman"/>
                <w:bCs/>
                <w:sz w:val="20"/>
                <w:lang w:val="ru-RU" w:eastAsia="de-DE"/>
              </w:rPr>
              <w:t>• п</w:t>
            </w:r>
            <w:r w:rsidRPr="002A3605">
              <w:rPr>
                <w:rFonts w:ascii="Times New Roman" w:hAnsi="Times New Roman"/>
                <w:sz w:val="20"/>
                <w:lang w:val="ru-RU"/>
              </w:rPr>
              <w:t>роизводителями песка и щебня (грохоты, оборудование для мокрой обработки и обезвоживания)</w:t>
            </w:r>
          </w:p>
          <w:p w:rsidR="00003129" w:rsidRPr="002A3605" w:rsidRDefault="00136057" w:rsidP="00B82E22">
            <w:pPr>
              <w:spacing w:line="240" w:lineRule="auto"/>
              <w:rPr>
                <w:rFonts w:ascii="Times New Roman" w:hAnsi="Times New Roman"/>
                <w:sz w:val="20"/>
                <w:szCs w:val="20"/>
                <w:lang w:val="ru-RU"/>
              </w:rPr>
            </w:pPr>
            <w:r w:rsidRPr="002A3605">
              <w:rPr>
                <w:rFonts w:ascii="Times New Roman" w:hAnsi="Times New Roman"/>
                <w:bCs/>
                <w:sz w:val="20"/>
                <w:lang w:val="ru-RU" w:eastAsia="de-DE"/>
              </w:rPr>
              <w:t>•</w:t>
            </w:r>
            <w:r w:rsidRPr="002A3605">
              <w:rPr>
                <w:rFonts w:ascii="Times New Roman" w:hAnsi="Times New Roman"/>
                <w:sz w:val="20"/>
                <w:szCs w:val="20"/>
                <w:lang w:val="ru-RU"/>
              </w:rPr>
              <w:t xml:space="preserve"> Стекольными заводами (сенсорная сортировка </w:t>
            </w:r>
            <w:proofErr w:type="spellStart"/>
            <w:r w:rsidRPr="002A3605">
              <w:rPr>
                <w:rFonts w:ascii="Times New Roman" w:hAnsi="Times New Roman"/>
                <w:sz w:val="20"/>
                <w:szCs w:val="20"/>
                <w:lang w:val="ru-RU"/>
              </w:rPr>
              <w:t>стеклобоя</w:t>
            </w:r>
            <w:proofErr w:type="spellEnd"/>
            <w:r w:rsidRPr="002A3605">
              <w:rPr>
                <w:rFonts w:ascii="Times New Roman" w:hAnsi="Times New Roman"/>
                <w:sz w:val="20"/>
                <w:szCs w:val="20"/>
                <w:lang w:val="ru-RU"/>
              </w:rPr>
              <w:t xml:space="preserve"> по цветам, отсортировка керамических включений, камней и т.д.)</w:t>
            </w:r>
          </w:p>
          <w:p w:rsidR="00136057" w:rsidRPr="002A3605" w:rsidRDefault="00136057" w:rsidP="00B82E22">
            <w:pPr>
              <w:spacing w:line="240" w:lineRule="auto"/>
              <w:rPr>
                <w:rFonts w:ascii="Times New Roman" w:hAnsi="Times New Roman"/>
                <w:sz w:val="20"/>
                <w:lang w:val="ru-RU"/>
              </w:rPr>
            </w:pPr>
            <w:r w:rsidRPr="002A3605">
              <w:rPr>
                <w:rFonts w:ascii="Times New Roman" w:hAnsi="Times New Roman"/>
                <w:bCs/>
                <w:sz w:val="20"/>
                <w:lang w:val="ru-RU" w:eastAsia="de-DE"/>
              </w:rPr>
              <w:t>•</w:t>
            </w:r>
            <w:r w:rsidRPr="002A3605">
              <w:rPr>
                <w:rFonts w:ascii="Times New Roman" w:hAnsi="Times New Roman"/>
                <w:sz w:val="20"/>
                <w:lang w:val="ru-RU"/>
              </w:rPr>
              <w:t xml:space="preserve"> Предприятия, которым необходимо сортировать отходы пластика (аппараты сенсорной сортировки по видам пластика, отсортировку картона</w:t>
            </w:r>
            <w:r w:rsidR="00B82E22" w:rsidRPr="002A3605">
              <w:rPr>
                <w:rFonts w:ascii="Times New Roman" w:hAnsi="Times New Roman"/>
                <w:sz w:val="20"/>
                <w:lang w:val="ru-RU"/>
              </w:rPr>
              <w:t>)</w:t>
            </w:r>
            <w:r w:rsidRPr="002A3605">
              <w:rPr>
                <w:rFonts w:ascii="Times New Roman" w:hAnsi="Times New Roman"/>
                <w:sz w:val="20"/>
                <w:lang w:val="ru-RU"/>
              </w:rPr>
              <w:t>.</w:t>
            </w:r>
          </w:p>
          <w:p w:rsidR="00B82E22" w:rsidRPr="002A3605" w:rsidRDefault="00B82E22" w:rsidP="00B82E22">
            <w:pPr>
              <w:spacing w:line="240" w:lineRule="auto"/>
              <w:rPr>
                <w:rFonts w:ascii="Times New Roman" w:hAnsi="Times New Roman"/>
                <w:sz w:val="20"/>
                <w:lang w:val="ru-RU"/>
              </w:rPr>
            </w:pP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1931B9"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Burkert Austria</w:t>
            </w:r>
            <w:r w:rsidR="009F03C3" w:rsidRPr="002A3605">
              <w:rPr>
                <w:rFonts w:ascii="Times New Roman" w:hAnsi="Times New Roman"/>
                <w:b/>
                <w:sz w:val="20"/>
              </w:rPr>
              <w:t xml:space="preserve"> GmbH</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Diefenbachgasse 1-3</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1150 / Wien</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Peter BRANTL</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+43 1 894 13 33 35</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14" w:history="1">
              <w:r w:rsidRPr="002A3605">
                <w:rPr>
                  <w:rStyle w:val="a9"/>
                  <w:rFonts w:ascii="Times New Roman" w:hAnsi="Times New Roman"/>
                  <w:lang w:val="de-AT"/>
                </w:rPr>
                <w:t>peter.brantl@burkert.com</w:t>
              </w:r>
            </w:hyperlink>
          </w:p>
          <w:p w:rsidR="009F03C3" w:rsidRPr="002A3605" w:rsidRDefault="009F03C3" w:rsidP="009F03C3">
            <w:pPr>
              <w:tabs>
                <w:tab w:val="left" w:pos="1418"/>
              </w:tabs>
              <w:autoSpaceDE w:val="0"/>
              <w:autoSpaceDN w:val="0"/>
              <w:adjustRightInd w:val="0"/>
              <w:spacing w:before="120" w:after="120"/>
              <w:rPr>
                <w:rStyle w:val="a9"/>
                <w:rFonts w:ascii="Times New Roman" w:hAnsi="Times New Roman"/>
                <w:lang w:val="ru-RU"/>
              </w:rPr>
            </w:pPr>
            <w:r w:rsidRPr="002A3605">
              <w:rPr>
                <w:rFonts w:ascii="Times New Roman" w:hAnsi="Times New Roman"/>
                <w:b/>
                <w:color w:val="808080"/>
                <w:sz w:val="20"/>
                <w:lang w:val="de-AT"/>
              </w:rPr>
              <w:t>W</w:t>
            </w:r>
            <w:r w:rsidRPr="002A3605">
              <w:rPr>
                <w:rFonts w:ascii="Times New Roman" w:hAnsi="Times New Roman"/>
                <w:b/>
                <w:color w:val="808080"/>
                <w:sz w:val="20"/>
                <w:lang w:val="ru-RU"/>
              </w:rPr>
              <w:t xml:space="preserve"> </w:t>
            </w:r>
            <w:hyperlink r:id="rId15" w:history="1">
              <w:r w:rsidRPr="002A3605">
                <w:rPr>
                  <w:rStyle w:val="a9"/>
                  <w:rFonts w:ascii="Times New Roman" w:hAnsi="Times New Roman"/>
                  <w:lang w:val="de-AT"/>
                </w:rPr>
                <w:t>http</w:t>
              </w:r>
              <w:r w:rsidRPr="002A3605">
                <w:rPr>
                  <w:rStyle w:val="a9"/>
                  <w:rFonts w:ascii="Times New Roman" w:hAnsi="Times New Roman"/>
                  <w:lang w:val="ru-RU"/>
                </w:rPr>
                <w:t>://</w:t>
              </w:r>
              <w:r w:rsidRPr="002A3605">
                <w:rPr>
                  <w:rStyle w:val="a9"/>
                  <w:rFonts w:ascii="Times New Roman" w:hAnsi="Times New Roman"/>
                  <w:lang w:val="de-AT"/>
                </w:rPr>
                <w:t>www</w:t>
              </w:r>
              <w:r w:rsidRPr="002A3605">
                <w:rPr>
                  <w:rStyle w:val="a9"/>
                  <w:rFonts w:ascii="Times New Roman" w:hAnsi="Times New Roman"/>
                  <w:lang w:val="ru-RU"/>
                </w:rPr>
                <w:t>.</w:t>
              </w:r>
              <w:r w:rsidRPr="002A3605">
                <w:rPr>
                  <w:rStyle w:val="a9"/>
                  <w:rFonts w:ascii="Times New Roman" w:hAnsi="Times New Roman"/>
                  <w:lang w:val="de-AT"/>
                </w:rPr>
                <w:t>buerkert</w:t>
              </w:r>
              <w:r w:rsidRPr="002A3605">
                <w:rPr>
                  <w:rStyle w:val="a9"/>
                  <w:rFonts w:ascii="Times New Roman" w:hAnsi="Times New Roman"/>
                  <w:lang w:val="ru-RU"/>
                </w:rPr>
                <w:t>.</w:t>
              </w:r>
              <w:r w:rsidRPr="002A3605">
                <w:rPr>
                  <w:rStyle w:val="a9"/>
                  <w:rFonts w:ascii="Times New Roman" w:hAnsi="Times New Roman"/>
                  <w:lang w:val="de-AT"/>
                </w:rPr>
                <w:t>at</w:t>
              </w:r>
            </w:hyperlink>
          </w:p>
          <w:p w:rsidR="009F03C3" w:rsidRPr="002A3605" w:rsidRDefault="009F03C3" w:rsidP="009F03C3">
            <w:pPr>
              <w:tabs>
                <w:tab w:val="left" w:pos="1418"/>
              </w:tabs>
              <w:autoSpaceDE w:val="0"/>
              <w:autoSpaceDN w:val="0"/>
              <w:adjustRightInd w:val="0"/>
              <w:spacing w:before="120" w:after="120"/>
              <w:rPr>
                <w:rStyle w:val="a9"/>
                <w:rFonts w:ascii="Times New Roman" w:hAnsi="Times New Roman"/>
                <w:lang w:val="ru-RU"/>
              </w:rPr>
            </w:pPr>
          </w:p>
          <w:p w:rsidR="009F03C3" w:rsidRPr="002A3605" w:rsidRDefault="009F03C3" w:rsidP="009F03C3">
            <w:pPr>
              <w:autoSpaceDE w:val="0"/>
              <w:autoSpaceDN w:val="0"/>
              <w:spacing w:before="120" w:after="120"/>
              <w:rPr>
                <w:rFonts w:ascii="Times New Roman" w:hAnsi="Times New Roman"/>
                <w:b/>
                <w:sz w:val="20"/>
                <w:szCs w:val="20"/>
                <w:lang w:val="ru-RU"/>
              </w:rPr>
            </w:pPr>
            <w:r w:rsidRPr="002A3605">
              <w:rPr>
                <w:rFonts w:ascii="Times New Roman" w:hAnsi="Times New Roman"/>
                <w:b/>
                <w:sz w:val="20"/>
                <w:szCs w:val="20"/>
                <w:lang w:val="ru-RU"/>
              </w:rPr>
              <w:t xml:space="preserve">Официальный дистрибьютор </w:t>
            </w:r>
          </w:p>
          <w:p w:rsidR="009F03C3" w:rsidRPr="002A3605" w:rsidRDefault="009F03C3" w:rsidP="009F03C3">
            <w:pPr>
              <w:autoSpaceDE w:val="0"/>
              <w:autoSpaceDN w:val="0"/>
              <w:spacing w:before="120" w:after="120"/>
              <w:rPr>
                <w:rFonts w:ascii="Times New Roman" w:hAnsi="Times New Roman"/>
                <w:b/>
                <w:sz w:val="20"/>
                <w:szCs w:val="20"/>
                <w:lang w:val="ru-RU"/>
              </w:rPr>
            </w:pPr>
            <w:r w:rsidRPr="002A3605">
              <w:rPr>
                <w:rFonts w:ascii="Times New Roman" w:hAnsi="Times New Roman"/>
                <w:b/>
                <w:sz w:val="20"/>
                <w:szCs w:val="20"/>
                <w:lang w:val="ru-RU"/>
              </w:rPr>
              <w:t>«ЭФ-СИ-ЭС Автоматика»</w:t>
            </w:r>
          </w:p>
          <w:p w:rsidR="009F03C3" w:rsidRPr="002A3605" w:rsidRDefault="009F03C3" w:rsidP="009F03C3">
            <w:pPr>
              <w:autoSpaceDE w:val="0"/>
              <w:autoSpaceDN w:val="0"/>
              <w:spacing w:before="120" w:after="120"/>
              <w:rPr>
                <w:rFonts w:ascii="Times New Roman" w:hAnsi="Times New Roman"/>
                <w:b/>
                <w:color w:val="808080"/>
                <w:sz w:val="20"/>
                <w:szCs w:val="20"/>
                <w:lang w:val="ru-RU"/>
              </w:rPr>
            </w:pPr>
            <w:r w:rsidRPr="002A3605">
              <w:rPr>
                <w:rFonts w:ascii="Times New Roman" w:hAnsi="Times New Roman"/>
                <w:b/>
                <w:color w:val="808080"/>
                <w:sz w:val="20"/>
                <w:szCs w:val="20"/>
                <w:lang w:val="ru-RU"/>
              </w:rPr>
              <w:t>Андрей ЛЕВОЧКИН</w:t>
            </w:r>
          </w:p>
          <w:p w:rsidR="009F03C3" w:rsidRPr="002A3605" w:rsidRDefault="009F03C3" w:rsidP="009F03C3">
            <w:pPr>
              <w:autoSpaceDE w:val="0"/>
              <w:autoSpaceDN w:val="0"/>
              <w:spacing w:before="120" w:after="120"/>
              <w:rPr>
                <w:rFonts w:ascii="Times New Roman" w:eastAsia="SimSun" w:hAnsi="Times New Roman"/>
                <w:color w:val="000000"/>
                <w:sz w:val="20"/>
                <w:szCs w:val="20"/>
                <w:lang w:val="de-AT"/>
              </w:rPr>
            </w:pPr>
            <w:r w:rsidRPr="002A3605">
              <w:rPr>
                <w:rFonts w:ascii="Times New Roman" w:hAnsi="Times New Roman"/>
                <w:b/>
                <w:color w:val="808080"/>
                <w:sz w:val="20"/>
                <w:szCs w:val="20"/>
                <w:lang w:val="ru-RU"/>
              </w:rPr>
              <w:t>Т</w:t>
            </w:r>
            <w:r w:rsidRPr="002A3605">
              <w:rPr>
                <w:rFonts w:ascii="Times New Roman" w:eastAsia="SimSun" w:hAnsi="Times New Roman"/>
                <w:color w:val="000000"/>
                <w:sz w:val="20"/>
                <w:szCs w:val="20"/>
                <w:lang w:val="de-AT"/>
              </w:rPr>
              <w:t xml:space="preserve"> </w:t>
            </w:r>
            <w:r w:rsidRPr="002A3605">
              <w:rPr>
                <w:rFonts w:ascii="Times New Roman" w:hAnsi="Times New Roman"/>
                <w:color w:val="808080"/>
                <w:sz w:val="20"/>
                <w:szCs w:val="20"/>
                <w:lang w:val="de-AT"/>
              </w:rPr>
              <w:t>+7</w:t>
            </w:r>
            <w:r w:rsidRPr="002A3605">
              <w:rPr>
                <w:rFonts w:ascii="Times New Roman" w:hAnsi="Times New Roman"/>
                <w:color w:val="808080"/>
                <w:sz w:val="20"/>
                <w:szCs w:val="20"/>
              </w:rPr>
              <w:t> </w:t>
            </w:r>
            <w:r w:rsidRPr="002A3605">
              <w:rPr>
                <w:rFonts w:ascii="Times New Roman" w:hAnsi="Times New Roman"/>
                <w:color w:val="808080"/>
                <w:sz w:val="20"/>
                <w:szCs w:val="20"/>
                <w:lang w:val="de-AT"/>
              </w:rPr>
              <w:t>812</w:t>
            </w:r>
            <w:r w:rsidRPr="002A3605">
              <w:rPr>
                <w:rFonts w:ascii="Times New Roman" w:hAnsi="Times New Roman"/>
                <w:color w:val="808080"/>
                <w:sz w:val="20"/>
                <w:szCs w:val="20"/>
              </w:rPr>
              <w:t> </w:t>
            </w:r>
            <w:r w:rsidRPr="002A3605">
              <w:rPr>
                <w:rFonts w:ascii="Times New Roman" w:hAnsi="Times New Roman"/>
                <w:color w:val="808080"/>
                <w:sz w:val="20"/>
                <w:szCs w:val="20"/>
                <w:lang w:val="de-AT"/>
              </w:rPr>
              <w:t>740 4980</w:t>
            </w:r>
          </w:p>
          <w:p w:rsidR="009F03C3" w:rsidRPr="002A3605" w:rsidRDefault="009F03C3" w:rsidP="009F03C3">
            <w:pPr>
              <w:tabs>
                <w:tab w:val="left" w:pos="1418"/>
              </w:tabs>
              <w:autoSpaceDE w:val="0"/>
              <w:autoSpaceDN w:val="0"/>
              <w:adjustRightInd w:val="0"/>
              <w:spacing w:before="120" w:after="120"/>
              <w:rPr>
                <w:rFonts w:ascii="Times New Roman" w:hAnsi="Times New Roman"/>
                <w:b/>
                <w:sz w:val="20"/>
                <w:lang w:val="de-AT"/>
              </w:rPr>
            </w:pPr>
            <w:r w:rsidRPr="002A3605">
              <w:rPr>
                <w:rFonts w:ascii="Times New Roman" w:hAnsi="Times New Roman"/>
                <w:b/>
                <w:color w:val="808080"/>
                <w:sz w:val="20"/>
                <w:szCs w:val="20"/>
              </w:rPr>
              <w:t>E</w:t>
            </w:r>
            <w:r w:rsidRPr="002A3605">
              <w:rPr>
                <w:rFonts w:ascii="Times New Roman" w:eastAsia="SimSun" w:hAnsi="Times New Roman"/>
                <w:color w:val="000000"/>
                <w:sz w:val="20"/>
                <w:szCs w:val="20"/>
                <w:lang w:val="de-AT"/>
              </w:rPr>
              <w:t xml:space="preserve"> </w:t>
            </w:r>
            <w:hyperlink r:id="rId16" w:history="1">
              <w:r w:rsidRPr="002A3605">
                <w:rPr>
                  <w:rFonts w:ascii="Times New Roman" w:eastAsia="SimSun" w:hAnsi="Times New Roman"/>
                  <w:color w:val="E61414"/>
                  <w:sz w:val="20"/>
                  <w:szCs w:val="20"/>
                  <w:lang w:val="pl-PL"/>
                </w:rPr>
                <w:t>fcs@burkertrus.com</w:t>
              </w:r>
            </w:hyperlink>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pStyle w:val="Default"/>
              <w:tabs>
                <w:tab w:val="left" w:pos="1418"/>
              </w:tabs>
              <w:spacing w:before="120" w:after="120"/>
              <w:jc w:val="both"/>
              <w:rPr>
                <w:rFonts w:ascii="Times New Roman" w:hAnsi="Times New Roman" w:cs="Times New Roman"/>
                <w:bCs/>
                <w:color w:val="4E4C4A"/>
                <w:sz w:val="20"/>
                <w:lang w:val="ru-RU" w:eastAsia="de-DE"/>
              </w:rPr>
            </w:pPr>
            <w:proofErr w:type="spellStart"/>
            <w:proofErr w:type="gramStart"/>
            <w:r w:rsidRPr="002A3605">
              <w:rPr>
                <w:rFonts w:ascii="Times New Roman" w:hAnsi="Times New Roman" w:cs="Times New Roman"/>
                <w:bCs/>
                <w:color w:val="4E4C4A"/>
                <w:sz w:val="20"/>
                <w:lang w:val="ru-RU" w:eastAsia="de-DE"/>
              </w:rPr>
              <w:t>Bürkert</w:t>
            </w:r>
            <w:proofErr w:type="spellEnd"/>
            <w:r w:rsidRPr="002A3605">
              <w:rPr>
                <w:rFonts w:ascii="Times New Roman" w:hAnsi="Times New Roman" w:cs="Times New Roman"/>
                <w:bCs/>
                <w:color w:val="4E4C4A"/>
                <w:sz w:val="20"/>
                <w:lang w:val="ru-RU" w:eastAsia="de-DE"/>
              </w:rPr>
              <w:t xml:space="preserve"> - крупнейший производитель </w:t>
            </w:r>
            <w:r w:rsidRPr="002A3605">
              <w:rPr>
                <w:rFonts w:ascii="Times New Roman" w:hAnsi="Times New Roman" w:cs="Times New Roman"/>
                <w:b/>
                <w:bCs/>
                <w:color w:val="4E4C4A"/>
                <w:sz w:val="20"/>
                <w:lang w:val="ru-RU" w:eastAsia="de-DE"/>
              </w:rPr>
              <w:t>электромагнитных</w:t>
            </w:r>
            <w:r w:rsidRPr="002A3605">
              <w:rPr>
                <w:rFonts w:ascii="Times New Roman" w:hAnsi="Times New Roman" w:cs="Times New Roman"/>
                <w:bCs/>
                <w:color w:val="4E4C4A"/>
                <w:sz w:val="20"/>
                <w:lang w:val="ru-RU" w:eastAsia="de-DE"/>
              </w:rPr>
              <w:t>,</w:t>
            </w:r>
            <w:r w:rsidRPr="002A3605">
              <w:rPr>
                <w:rFonts w:ascii="Times New Roman" w:hAnsi="Times New Roman" w:cs="Times New Roman"/>
                <w:b/>
                <w:bCs/>
                <w:color w:val="4E4C4A"/>
                <w:sz w:val="20"/>
                <w:lang w:val="ru-RU" w:eastAsia="de-DE"/>
              </w:rPr>
              <w:t xml:space="preserve"> пневматических, пропорциональных и пр. клапанов, датчиков потока, давления, температуры, уровня, рН и др., а также комплексных систем регулирования и управления такими потоками жидкости</w:t>
            </w:r>
            <w:r w:rsidRPr="002A3605">
              <w:rPr>
                <w:rFonts w:ascii="Times New Roman" w:hAnsi="Times New Roman" w:cs="Times New Roman"/>
                <w:bCs/>
                <w:color w:val="4E4C4A"/>
                <w:sz w:val="20"/>
                <w:lang w:val="ru-RU" w:eastAsia="de-DE"/>
              </w:rPr>
              <w:t xml:space="preserve"> и газа, как вода, газ, масло, паста, тяжелые жидкости.</w:t>
            </w:r>
            <w:proofErr w:type="gramEnd"/>
          </w:p>
          <w:p w:rsidR="009F03C3" w:rsidRPr="002A3605" w:rsidRDefault="009F03C3" w:rsidP="009F03C3">
            <w:pPr>
              <w:tabs>
                <w:tab w:val="left" w:pos="8364"/>
              </w:tabs>
              <w:spacing w:before="120" w:after="120" w:line="240" w:lineRule="auto"/>
              <w:jc w:val="both"/>
              <w:rPr>
                <w:rFonts w:ascii="Times New Roman" w:hAnsi="Times New Roman"/>
                <w:bCs/>
                <w:sz w:val="20"/>
                <w:lang w:val="ru-RU" w:eastAsia="de-DE"/>
              </w:rPr>
            </w:pPr>
            <w:r w:rsidRPr="002A3605">
              <w:rPr>
                <w:rFonts w:ascii="Times New Roman" w:hAnsi="Times New Roman"/>
                <w:bCs/>
                <w:sz w:val="20"/>
                <w:lang w:val="ru-RU" w:eastAsia="de-DE"/>
              </w:rPr>
              <w:t xml:space="preserve">Продукция </w:t>
            </w:r>
            <w:proofErr w:type="spellStart"/>
            <w:r w:rsidRPr="002A3605">
              <w:rPr>
                <w:rFonts w:ascii="Times New Roman" w:hAnsi="Times New Roman"/>
                <w:bCs/>
                <w:sz w:val="20"/>
                <w:lang w:val="ru-RU" w:eastAsia="de-DE"/>
              </w:rPr>
              <w:t>Bürkert</w:t>
            </w:r>
            <w:proofErr w:type="spellEnd"/>
            <w:r w:rsidRPr="002A3605">
              <w:rPr>
                <w:rFonts w:ascii="Times New Roman" w:hAnsi="Times New Roman"/>
                <w:bCs/>
                <w:sz w:val="20"/>
                <w:lang w:val="ru-RU" w:eastAsia="de-DE"/>
              </w:rPr>
              <w:t xml:space="preserve"> применяется в различных технологических процессах, связанных с контролем, управлением и регулированием таких потоков, как вода, газ, масло, паста, тяжелые и агрессивные жидкости, а также процессах водоподготовки и др.</w:t>
            </w:r>
          </w:p>
          <w:p w:rsidR="009F03C3" w:rsidRPr="002A3605" w:rsidRDefault="009F03C3" w:rsidP="009F03C3">
            <w:pPr>
              <w:pStyle w:val="ae"/>
              <w:spacing w:before="120"/>
              <w:rPr>
                <w:rFonts w:ascii="Times New Roman" w:eastAsia="Cambria" w:hAnsi="Times New Roman"/>
                <w:b/>
                <w:color w:val="4E4C4A"/>
                <w:sz w:val="20"/>
                <w:szCs w:val="24"/>
                <w:lang w:eastAsia="en-US"/>
              </w:rPr>
            </w:pPr>
            <w:r w:rsidRPr="002A3605">
              <w:rPr>
                <w:rFonts w:ascii="Times New Roman" w:eastAsia="Cambria" w:hAnsi="Times New Roman"/>
                <w:b/>
                <w:color w:val="4E4C4A"/>
                <w:sz w:val="20"/>
                <w:szCs w:val="24"/>
                <w:lang w:eastAsia="en-US"/>
              </w:rPr>
              <w:t xml:space="preserve">Фирма заинтересована в контактах </w:t>
            </w:r>
            <w:r w:rsidRPr="002A3605">
              <w:rPr>
                <w:rFonts w:ascii="Times New Roman" w:eastAsia="Cambria" w:hAnsi="Times New Roman"/>
                <w:b/>
                <w:color w:val="4E4C4A"/>
                <w:sz w:val="20"/>
                <w:szCs w:val="24"/>
                <w:lang w:val="de-DE" w:eastAsia="en-US"/>
              </w:rPr>
              <w:t>c</w:t>
            </w:r>
            <w:r w:rsidRPr="002A3605">
              <w:rPr>
                <w:rFonts w:ascii="Times New Roman" w:eastAsia="Cambria" w:hAnsi="Times New Roman"/>
                <w:b/>
                <w:color w:val="4E4C4A"/>
                <w:sz w:val="20"/>
                <w:szCs w:val="24"/>
                <w:lang w:eastAsia="en-US"/>
              </w:rPr>
              <w:t>:</w:t>
            </w:r>
          </w:p>
          <w:p w:rsidR="009F03C3" w:rsidRPr="002A3605" w:rsidRDefault="009F03C3" w:rsidP="009F03C3">
            <w:pPr>
              <w:pStyle w:val="ae"/>
              <w:rPr>
                <w:rFonts w:ascii="Times New Roman" w:eastAsia="Cambria" w:hAnsi="Times New Roman"/>
                <w:color w:val="4E4C4A"/>
                <w:sz w:val="20"/>
                <w:szCs w:val="24"/>
                <w:lang w:eastAsia="en-US"/>
              </w:rPr>
            </w:pPr>
            <w:r w:rsidRPr="002A3605">
              <w:rPr>
                <w:rFonts w:ascii="Times New Roman" w:hAnsi="Times New Roman"/>
                <w:bCs/>
                <w:sz w:val="20"/>
                <w:lang w:eastAsia="de-DE"/>
              </w:rPr>
              <w:t xml:space="preserve">• </w:t>
            </w:r>
            <w:r w:rsidRPr="002A3605">
              <w:rPr>
                <w:rFonts w:ascii="Times New Roman" w:eastAsia="Cambria" w:hAnsi="Times New Roman"/>
                <w:color w:val="4E4C4A"/>
                <w:sz w:val="20"/>
                <w:szCs w:val="24"/>
                <w:lang w:eastAsia="en-US"/>
              </w:rPr>
              <w:t>крупными химическими, нефтехимическими заводами, производителями пластмасс;</w:t>
            </w:r>
          </w:p>
          <w:p w:rsidR="009F03C3" w:rsidRPr="002A3605" w:rsidRDefault="009F03C3" w:rsidP="009F03C3">
            <w:pPr>
              <w:pStyle w:val="ae"/>
              <w:rPr>
                <w:rFonts w:ascii="Times New Roman" w:eastAsia="Cambria" w:hAnsi="Times New Roman"/>
                <w:b/>
                <w:color w:val="4E4C4A"/>
                <w:sz w:val="20"/>
                <w:szCs w:val="24"/>
                <w:lang w:eastAsia="en-US"/>
              </w:rPr>
            </w:pPr>
            <w:r w:rsidRPr="002A3605">
              <w:rPr>
                <w:rFonts w:ascii="Times New Roman" w:hAnsi="Times New Roman"/>
                <w:bCs/>
                <w:sz w:val="20"/>
                <w:lang w:eastAsia="de-DE"/>
              </w:rPr>
              <w:t xml:space="preserve">• </w:t>
            </w:r>
            <w:r w:rsidRPr="002A3605">
              <w:rPr>
                <w:rFonts w:ascii="Times New Roman" w:eastAsia="Cambria" w:hAnsi="Times New Roman"/>
                <w:color w:val="4E4C4A"/>
                <w:sz w:val="20"/>
                <w:szCs w:val="24"/>
                <w:lang w:eastAsia="en-US"/>
              </w:rPr>
              <w:t>металлургическими и</w:t>
            </w:r>
            <w:r w:rsidRPr="002A3605">
              <w:rPr>
                <w:rFonts w:ascii="Times New Roman" w:hAnsi="Times New Roman"/>
                <w:bCs/>
                <w:sz w:val="20"/>
                <w:lang w:eastAsia="de-DE"/>
              </w:rPr>
              <w:t xml:space="preserve"> </w:t>
            </w:r>
            <w:r w:rsidRPr="002A3605">
              <w:rPr>
                <w:rFonts w:ascii="Times New Roman" w:eastAsia="Cambria" w:hAnsi="Times New Roman"/>
                <w:color w:val="4E4C4A"/>
                <w:sz w:val="20"/>
                <w:szCs w:val="24"/>
                <w:lang w:eastAsia="en-US"/>
              </w:rPr>
              <w:t xml:space="preserve">машиностроительными предприятиями; </w:t>
            </w:r>
          </w:p>
          <w:p w:rsidR="009F03C3" w:rsidRPr="002A3605" w:rsidRDefault="009F03C3" w:rsidP="009F03C3">
            <w:pPr>
              <w:pStyle w:val="ae"/>
              <w:rPr>
                <w:rFonts w:ascii="Times New Roman" w:eastAsia="Cambria" w:hAnsi="Times New Roman"/>
                <w:color w:val="4E4C4A"/>
                <w:sz w:val="20"/>
                <w:szCs w:val="24"/>
                <w:lang w:eastAsia="en-US"/>
              </w:rPr>
            </w:pPr>
            <w:r w:rsidRPr="002A3605">
              <w:rPr>
                <w:rFonts w:ascii="Times New Roman" w:hAnsi="Times New Roman"/>
                <w:bCs/>
                <w:sz w:val="20"/>
                <w:lang w:eastAsia="de-DE"/>
              </w:rPr>
              <w:t>•</w:t>
            </w:r>
            <w:r w:rsidRPr="002A3605">
              <w:rPr>
                <w:rFonts w:ascii="Times New Roman" w:eastAsia="Cambria" w:hAnsi="Times New Roman"/>
                <w:color w:val="4E4C4A"/>
                <w:sz w:val="20"/>
                <w:szCs w:val="24"/>
                <w:lang w:eastAsia="en-US"/>
              </w:rPr>
              <w:t xml:space="preserve"> предприятиями пищевой промышленности (молочными заводами, мясоперерабатывающими комбинатами, хлебопекарнями и кондитерскими комбинатами, производителями соусов, рыбными заводами, производителями напитков, пивоварнями и т.д.);</w:t>
            </w:r>
          </w:p>
          <w:p w:rsidR="009F03C3" w:rsidRPr="002A3605" w:rsidRDefault="009F03C3" w:rsidP="009F03C3">
            <w:pPr>
              <w:pStyle w:val="ae"/>
              <w:rPr>
                <w:rFonts w:ascii="Times New Roman" w:eastAsia="Cambria" w:hAnsi="Times New Roman"/>
                <w:color w:val="4E4C4A"/>
                <w:sz w:val="20"/>
                <w:szCs w:val="24"/>
                <w:lang w:eastAsia="en-US"/>
              </w:rPr>
            </w:pPr>
            <w:r w:rsidRPr="002A3605">
              <w:rPr>
                <w:rFonts w:ascii="Times New Roman" w:hAnsi="Times New Roman"/>
                <w:bCs/>
                <w:sz w:val="20"/>
                <w:lang w:eastAsia="de-DE"/>
              </w:rPr>
              <w:t>•</w:t>
            </w:r>
            <w:r w:rsidRPr="002A3605">
              <w:rPr>
                <w:rFonts w:ascii="Times New Roman" w:eastAsia="Cambria" w:hAnsi="Times New Roman"/>
                <w:color w:val="4E4C4A"/>
                <w:sz w:val="20"/>
                <w:szCs w:val="24"/>
                <w:lang w:eastAsia="en-US"/>
              </w:rPr>
              <w:t xml:space="preserve"> водоподготовительными предприятиями, теплоэлектростанциями, предприятиями индустрии полупроводников;</w:t>
            </w:r>
          </w:p>
          <w:p w:rsidR="009F03C3" w:rsidRPr="002A3605" w:rsidRDefault="009F03C3" w:rsidP="009F03C3">
            <w:pPr>
              <w:tabs>
                <w:tab w:val="left" w:pos="1418"/>
              </w:tabs>
              <w:autoSpaceDE w:val="0"/>
              <w:autoSpaceDN w:val="0"/>
              <w:adjustRightInd w:val="0"/>
              <w:spacing w:after="120" w:line="240" w:lineRule="auto"/>
              <w:rPr>
                <w:rFonts w:ascii="Times New Roman" w:hAnsi="Times New Roman"/>
                <w:bCs/>
                <w:sz w:val="20"/>
                <w:lang w:val="ru-RU" w:eastAsia="de-DE"/>
              </w:rPr>
            </w:pPr>
            <w:r w:rsidRPr="002A3605">
              <w:rPr>
                <w:rFonts w:ascii="Times New Roman" w:hAnsi="Times New Roman"/>
                <w:bCs/>
                <w:sz w:val="20"/>
                <w:lang w:val="ru-RU" w:eastAsia="de-DE"/>
              </w:rPr>
              <w:t xml:space="preserve">• </w:t>
            </w:r>
            <w:r w:rsidRPr="002A3605">
              <w:rPr>
                <w:rFonts w:ascii="Times New Roman" w:hAnsi="Times New Roman"/>
                <w:sz w:val="20"/>
                <w:lang w:val="ru-RU"/>
              </w:rPr>
              <w:t>инжиниринговыми компаниями, занимающимися разработкой и производством технологического оборудования для предприятий перечисленных отраслей.</w:t>
            </w: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lang w:val="en-US"/>
              </w:rPr>
              <w:t xml:space="preserve">Condor </w:t>
            </w:r>
            <w:proofErr w:type="spellStart"/>
            <w:r w:rsidRPr="002A3605">
              <w:rPr>
                <w:rFonts w:ascii="Times New Roman" w:hAnsi="Times New Roman"/>
                <w:b/>
                <w:sz w:val="20"/>
                <w:lang w:val="en-US"/>
              </w:rPr>
              <w:t>Spedition</w:t>
            </w:r>
            <w:proofErr w:type="spellEnd"/>
            <w:r w:rsidRPr="002A3605">
              <w:rPr>
                <w:rFonts w:ascii="Times New Roman" w:hAnsi="Times New Roman"/>
                <w:b/>
                <w:sz w:val="20"/>
                <w:lang w:val="en-US"/>
              </w:rPr>
              <w:t>-Transport-</w:t>
            </w:r>
            <w:proofErr w:type="spellStart"/>
            <w:r w:rsidRPr="002A3605">
              <w:rPr>
                <w:rFonts w:ascii="Times New Roman" w:hAnsi="Times New Roman"/>
                <w:b/>
                <w:sz w:val="20"/>
                <w:lang w:val="en-US"/>
              </w:rPr>
              <w:t>Ges.m.b.H</w:t>
            </w:r>
            <w:proofErr w:type="spellEnd"/>
            <w:r w:rsidRPr="002A3605">
              <w:rPr>
                <w:rFonts w:ascii="Times New Roman" w:hAnsi="Times New Roman"/>
                <w:b/>
                <w:sz w:val="20"/>
                <w:lang w:val="en-US"/>
              </w:rPr>
              <w:t xml:space="preserve"> &amp; Co. </w:t>
            </w:r>
            <w:r w:rsidRPr="002A3605">
              <w:rPr>
                <w:rFonts w:ascii="Times New Roman" w:hAnsi="Times New Roman"/>
                <w:b/>
                <w:sz w:val="20"/>
              </w:rPr>
              <w:t>KG</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Seitenhafenstraße 15/102</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1020 / Wien</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Thomas </w:t>
            </w:r>
            <w:r w:rsidRPr="002A3605">
              <w:rPr>
                <w:rFonts w:ascii="Times New Roman" w:hAnsi="Times New Roman"/>
                <w:b/>
                <w:color w:val="808080"/>
                <w:sz w:val="20"/>
                <w:lang w:val="de-AT"/>
              </w:rPr>
              <w:t>NEUER</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00437E27" w:rsidRPr="002A3605">
              <w:rPr>
                <w:rFonts w:ascii="Times New Roman" w:hAnsi="Times New Roman"/>
                <w:color w:val="808080"/>
                <w:sz w:val="20"/>
              </w:rPr>
              <w:t>+43 1 813 2939</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17" w:history="1">
              <w:r w:rsidRPr="002A3605">
                <w:rPr>
                  <w:rStyle w:val="a9"/>
                  <w:rFonts w:ascii="Times New Roman" w:hAnsi="Times New Roman"/>
                  <w:lang w:val="de-AT"/>
                </w:rPr>
                <w:t>t.neuer@condor.co.at</w:t>
              </w:r>
            </w:hyperlink>
          </w:p>
          <w:p w:rsidR="009F03C3" w:rsidRPr="002A3605" w:rsidRDefault="009F03C3" w:rsidP="009F03C3">
            <w:pPr>
              <w:tabs>
                <w:tab w:val="left" w:pos="1418"/>
              </w:tabs>
              <w:autoSpaceDE w:val="0"/>
              <w:autoSpaceDN w:val="0"/>
              <w:adjustRightInd w:val="0"/>
              <w:spacing w:before="120" w:after="120"/>
              <w:rPr>
                <w:rFonts w:ascii="Times New Roman" w:hAnsi="Times New Roman"/>
                <w:b/>
                <w:sz w:val="20"/>
                <w:lang w:val="en-US"/>
              </w:rPr>
            </w:pPr>
            <w:r w:rsidRPr="002A3605">
              <w:rPr>
                <w:rFonts w:ascii="Times New Roman" w:hAnsi="Times New Roman"/>
                <w:b/>
                <w:color w:val="808080"/>
                <w:sz w:val="20"/>
                <w:lang w:val="en-US"/>
              </w:rPr>
              <w:t xml:space="preserve">W </w:t>
            </w:r>
            <w:hyperlink r:id="rId18" w:history="1">
              <w:r w:rsidRPr="002A3605">
                <w:rPr>
                  <w:rStyle w:val="a9"/>
                  <w:rFonts w:ascii="Times New Roman" w:hAnsi="Times New Roman"/>
                  <w:lang w:val="en-US"/>
                </w:rPr>
                <w:t>http://www.condor.co.at</w:t>
              </w:r>
            </w:hyperlink>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pStyle w:val="Default"/>
              <w:tabs>
                <w:tab w:val="left" w:pos="1418"/>
              </w:tabs>
              <w:spacing w:before="120" w:after="120"/>
              <w:jc w:val="both"/>
              <w:rPr>
                <w:rFonts w:ascii="Times New Roman" w:eastAsia="Cambria" w:hAnsi="Times New Roman" w:cs="Times New Roman"/>
                <w:bCs/>
                <w:color w:val="4E4C4A"/>
                <w:sz w:val="20"/>
                <w:lang w:val="es-MX" w:eastAsia="de-DE"/>
              </w:rPr>
            </w:pPr>
            <w:r w:rsidRPr="002A3605">
              <w:rPr>
                <w:rFonts w:ascii="Times New Roman" w:eastAsia="Cambria" w:hAnsi="Times New Roman" w:cs="Times New Roman"/>
                <w:bCs/>
                <w:color w:val="4E4C4A"/>
                <w:sz w:val="20"/>
                <w:lang w:val="es-MX" w:eastAsia="de-DE"/>
              </w:rPr>
              <w:t xml:space="preserve">Международная транспортно-экспедиторская компания CONDOR существует с 1976 года и предлагает </w:t>
            </w:r>
            <w:r w:rsidRPr="002A3605">
              <w:rPr>
                <w:rFonts w:ascii="Times New Roman" w:eastAsia="Cambria" w:hAnsi="Times New Roman" w:cs="Times New Roman"/>
                <w:b/>
                <w:bCs/>
                <w:color w:val="4E4C4A"/>
                <w:sz w:val="20"/>
                <w:lang w:val="es-MX" w:eastAsia="de-DE"/>
              </w:rPr>
              <w:t>комплекс экспедиционных и транспортных услуг по перевозке грузов</w:t>
            </w:r>
            <w:r w:rsidRPr="002A3605">
              <w:rPr>
                <w:rFonts w:ascii="Times New Roman" w:eastAsia="Cambria" w:hAnsi="Times New Roman" w:cs="Times New Roman"/>
                <w:bCs/>
                <w:color w:val="4E4C4A"/>
                <w:sz w:val="20"/>
                <w:lang w:val="es-MX" w:eastAsia="de-DE"/>
              </w:rPr>
              <w:t xml:space="preserve"> из Западной в Восточную Европу, Россию и страны СНГ.  В России компанию уже 10 лет представляют филиалы в Москве и Казани. Все сотрудники компании говорят на английском, немецком, и французском языках.</w:t>
            </w:r>
          </w:p>
          <w:p w:rsidR="009F03C3" w:rsidRPr="002A3605" w:rsidRDefault="009F03C3" w:rsidP="009F03C3">
            <w:pPr>
              <w:pStyle w:val="Default"/>
              <w:tabs>
                <w:tab w:val="left" w:pos="1418"/>
              </w:tabs>
              <w:spacing w:before="120" w:after="120"/>
              <w:jc w:val="both"/>
              <w:rPr>
                <w:rFonts w:ascii="Times New Roman" w:eastAsia="Cambria" w:hAnsi="Times New Roman" w:cs="Times New Roman"/>
                <w:bCs/>
                <w:color w:val="4E4C4A"/>
                <w:sz w:val="20"/>
                <w:lang w:val="es-MX" w:eastAsia="de-DE"/>
              </w:rPr>
            </w:pPr>
            <w:r w:rsidRPr="002A3605">
              <w:rPr>
                <w:rFonts w:ascii="Times New Roman" w:eastAsia="Cambria" w:hAnsi="Times New Roman" w:cs="Times New Roman"/>
                <w:bCs/>
                <w:color w:val="4E4C4A"/>
                <w:sz w:val="20"/>
                <w:lang w:val="es-MX" w:eastAsia="de-DE"/>
              </w:rPr>
              <w:t xml:space="preserve">Компания предлагает осуществить </w:t>
            </w:r>
            <w:r w:rsidRPr="002A3605">
              <w:rPr>
                <w:rFonts w:ascii="Times New Roman" w:eastAsia="Cambria" w:hAnsi="Times New Roman" w:cs="Times New Roman"/>
                <w:b/>
                <w:bCs/>
                <w:color w:val="4E4C4A"/>
                <w:sz w:val="20"/>
                <w:lang w:val="es-MX" w:eastAsia="de-DE"/>
              </w:rPr>
              <w:t>поставки любой сложности: от частичной до полной загрузки, временный ввоз товаров на выставки, гарантийное обслуживание</w:t>
            </w:r>
            <w:r w:rsidRPr="002A3605">
              <w:rPr>
                <w:rFonts w:ascii="Times New Roman" w:eastAsia="Cambria" w:hAnsi="Times New Roman" w:cs="Times New Roman"/>
                <w:bCs/>
                <w:color w:val="4E4C4A"/>
                <w:sz w:val="20"/>
                <w:lang w:val="es-MX" w:eastAsia="de-DE"/>
              </w:rPr>
              <w:t xml:space="preserve"> (например, ввоз рабочего инструмента), ввоз образцов и безвозмездных товаров. Компания оказывает полный спектр услуг от технических закупок за рубежом и транспортировки до сертификации товаров, таможенного оформления, хранения на складе. После таможенного оформления возможна доставка товара абсолютно в любой регион, населенный пункт России.</w:t>
            </w:r>
          </w:p>
          <w:p w:rsidR="009F03C3" w:rsidRPr="002A3605" w:rsidRDefault="009F03C3" w:rsidP="009F03C3">
            <w:pPr>
              <w:pStyle w:val="Default"/>
              <w:tabs>
                <w:tab w:val="left" w:pos="1418"/>
              </w:tabs>
              <w:spacing w:before="120" w:after="120"/>
              <w:jc w:val="both"/>
              <w:rPr>
                <w:rFonts w:ascii="Times New Roman" w:hAnsi="Times New Roman" w:cs="Times New Roman"/>
                <w:sz w:val="21"/>
                <w:szCs w:val="21"/>
                <w:lang w:val="ru-RU"/>
              </w:rPr>
            </w:pPr>
            <w:r w:rsidRPr="002A3605">
              <w:rPr>
                <w:rFonts w:ascii="Times New Roman" w:eastAsia="Cambria" w:hAnsi="Times New Roman" w:cs="Times New Roman"/>
                <w:b/>
                <w:bCs/>
                <w:color w:val="4E4C4A"/>
                <w:sz w:val="20"/>
                <w:lang w:val="es-MX" w:eastAsia="de-DE"/>
              </w:rPr>
              <w:t>Компания предлагает российским и зарубежным компаниям</w:t>
            </w:r>
            <w:r w:rsidRPr="002A3605">
              <w:rPr>
                <w:rFonts w:ascii="Times New Roman" w:eastAsia="Cambria" w:hAnsi="Times New Roman" w:cs="Times New Roman"/>
                <w:bCs/>
                <w:color w:val="4E4C4A"/>
                <w:sz w:val="20"/>
                <w:lang w:val="es-MX" w:eastAsia="de-DE"/>
              </w:rPr>
              <w:t xml:space="preserve"> грузовые перевозки с частичной загрузкой; перевозки поштучного товара; авиаперевозки; экспортное таможенное оформление в Евросоюзе, составление и оформление документации, таможенное оформление и сертификацию в России; DP грузоперевозки; перевозку запасных частей, образцов и гарантийные поставки; экспресс-поставки.</w:t>
            </w: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Doppelmayr</w:t>
            </w:r>
            <w:proofErr w:type="spellEnd"/>
            <w:r w:rsidRPr="002A3605">
              <w:rPr>
                <w:rFonts w:ascii="Times New Roman" w:hAnsi="Times New Roman"/>
                <w:b/>
                <w:sz w:val="20"/>
              </w:rPr>
              <w:t xml:space="preserve"> Transport Technology GmbH</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Konrad-</w:t>
            </w:r>
            <w:proofErr w:type="spellStart"/>
            <w:r w:rsidRPr="002A3605">
              <w:rPr>
                <w:rFonts w:ascii="Times New Roman" w:hAnsi="Times New Roman"/>
                <w:sz w:val="20"/>
              </w:rPr>
              <w:t>Doppelmayr</w:t>
            </w:r>
            <w:proofErr w:type="spellEnd"/>
            <w:r w:rsidRPr="002A3605">
              <w:rPr>
                <w:rFonts w:ascii="Times New Roman" w:hAnsi="Times New Roman"/>
                <w:sz w:val="20"/>
              </w:rPr>
              <w:t>-Straße 1</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6922 / Wolfurt</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Holger </w:t>
            </w:r>
            <w:r w:rsidRPr="002A3605">
              <w:rPr>
                <w:rFonts w:ascii="Times New Roman" w:hAnsi="Times New Roman"/>
                <w:b/>
                <w:color w:val="808080"/>
                <w:sz w:val="20"/>
                <w:lang w:val="de-AT"/>
              </w:rPr>
              <w:t>KROHMER</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00437E27" w:rsidRPr="002A3605">
              <w:rPr>
                <w:rFonts w:ascii="Times New Roman" w:hAnsi="Times New Roman"/>
                <w:color w:val="808080"/>
                <w:sz w:val="20"/>
              </w:rPr>
              <w:t>+43 5574 604 1207</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19" w:history="1">
              <w:r w:rsidRPr="002A3605">
                <w:rPr>
                  <w:rStyle w:val="a9"/>
                  <w:rFonts w:ascii="Times New Roman" w:hAnsi="Times New Roman"/>
                  <w:lang w:val="de-AT"/>
                </w:rPr>
                <w:t>holger.krohmer@doppelmayr.com</w:t>
              </w:r>
            </w:hyperlink>
          </w:p>
          <w:p w:rsidR="009F03C3" w:rsidRPr="002A3605" w:rsidRDefault="009F03C3" w:rsidP="009F03C3">
            <w:pPr>
              <w:tabs>
                <w:tab w:val="left" w:pos="1418"/>
              </w:tabs>
              <w:autoSpaceDE w:val="0"/>
              <w:autoSpaceDN w:val="0"/>
              <w:adjustRightInd w:val="0"/>
              <w:spacing w:before="120"/>
              <w:rPr>
                <w:rFonts w:ascii="Times New Roman" w:hAnsi="Times New Roman"/>
                <w:b/>
                <w:sz w:val="20"/>
                <w:lang w:val="en-US"/>
              </w:rPr>
            </w:pPr>
            <w:r w:rsidRPr="002A3605">
              <w:rPr>
                <w:rFonts w:ascii="Times New Roman" w:hAnsi="Times New Roman"/>
                <w:b/>
                <w:color w:val="808080"/>
                <w:sz w:val="20"/>
                <w:lang w:val="en-US"/>
              </w:rPr>
              <w:t xml:space="preserve">W </w:t>
            </w:r>
            <w:hyperlink r:id="rId20" w:history="1">
              <w:r w:rsidRPr="002A3605">
                <w:rPr>
                  <w:rStyle w:val="a9"/>
                  <w:rFonts w:ascii="Times New Roman" w:hAnsi="Times New Roman"/>
                  <w:lang w:val="en-US"/>
                </w:rPr>
                <w:t>http://www.doppelmayr-mts.com</w:t>
              </w:r>
            </w:hyperlink>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autoSpaceDE w:val="0"/>
              <w:autoSpaceDN w:val="0"/>
              <w:spacing w:before="120"/>
              <w:jc w:val="both"/>
              <w:rPr>
                <w:rFonts w:ascii="Times New Roman" w:hAnsi="Times New Roman"/>
                <w:sz w:val="20"/>
                <w:lang w:val="ru-RU"/>
              </w:rPr>
            </w:pPr>
            <w:proofErr w:type="spellStart"/>
            <w:r w:rsidRPr="002A3605">
              <w:rPr>
                <w:rFonts w:ascii="Times New Roman" w:hAnsi="Times New Roman"/>
                <w:sz w:val="20"/>
                <w:lang w:val="ru-RU"/>
              </w:rPr>
              <w:t>Doppelmayr</w:t>
            </w:r>
            <w:proofErr w:type="spellEnd"/>
            <w:r w:rsidRPr="002A3605">
              <w:rPr>
                <w:rFonts w:ascii="Times New Roman" w:hAnsi="Times New Roman"/>
                <w:sz w:val="20"/>
                <w:lang w:val="ru-RU"/>
              </w:rPr>
              <w:t xml:space="preserve"> </w:t>
            </w:r>
            <w:proofErr w:type="spellStart"/>
            <w:r w:rsidRPr="002A3605">
              <w:rPr>
                <w:rFonts w:ascii="Times New Roman" w:hAnsi="Times New Roman"/>
                <w:sz w:val="20"/>
                <w:lang w:val="ru-RU"/>
              </w:rPr>
              <w:t>Transport</w:t>
            </w:r>
            <w:proofErr w:type="spellEnd"/>
            <w:r w:rsidRPr="002A3605">
              <w:rPr>
                <w:rFonts w:ascii="Times New Roman" w:hAnsi="Times New Roman"/>
                <w:sz w:val="20"/>
                <w:lang w:val="ru-RU"/>
              </w:rPr>
              <w:t xml:space="preserve"> </w:t>
            </w:r>
            <w:proofErr w:type="spellStart"/>
            <w:r w:rsidRPr="002A3605">
              <w:rPr>
                <w:rFonts w:ascii="Times New Roman" w:hAnsi="Times New Roman"/>
                <w:sz w:val="20"/>
                <w:lang w:val="ru-RU"/>
              </w:rPr>
              <w:t>Technology</w:t>
            </w:r>
            <w:proofErr w:type="spellEnd"/>
            <w:r w:rsidRPr="002A3605">
              <w:rPr>
                <w:rFonts w:ascii="Times New Roman" w:hAnsi="Times New Roman"/>
                <w:sz w:val="20"/>
                <w:lang w:val="ru-RU"/>
              </w:rPr>
              <w:t xml:space="preserve"> </w:t>
            </w:r>
            <w:proofErr w:type="spellStart"/>
            <w:r w:rsidRPr="002A3605">
              <w:rPr>
                <w:rFonts w:ascii="Times New Roman" w:hAnsi="Times New Roman"/>
                <w:sz w:val="20"/>
                <w:lang w:val="ru-RU"/>
              </w:rPr>
              <w:t>GmbH</w:t>
            </w:r>
            <w:proofErr w:type="spellEnd"/>
            <w:r w:rsidRPr="002A3605">
              <w:rPr>
                <w:rFonts w:ascii="Times New Roman" w:hAnsi="Times New Roman"/>
                <w:sz w:val="20"/>
                <w:lang w:val="ru-RU"/>
              </w:rPr>
              <w:t xml:space="preserve"> разрабатывает, планирует и устанавливает </w:t>
            </w:r>
            <w:r w:rsidRPr="002A3605">
              <w:rPr>
                <w:rFonts w:ascii="Times New Roman" w:hAnsi="Times New Roman"/>
                <w:b/>
                <w:sz w:val="20"/>
                <w:lang w:val="ru-RU"/>
              </w:rPr>
              <w:t>системы транспортировки материалов</w:t>
            </w:r>
            <w:r w:rsidRPr="002A3605">
              <w:rPr>
                <w:rFonts w:ascii="Times New Roman" w:hAnsi="Times New Roman"/>
                <w:sz w:val="20"/>
                <w:lang w:val="ru-RU"/>
              </w:rPr>
              <w:t xml:space="preserve"> для самых различных отраслей промышленности. </w:t>
            </w:r>
          </w:p>
          <w:p w:rsidR="009F03C3" w:rsidRPr="002A3605" w:rsidRDefault="009F03C3" w:rsidP="009F03C3">
            <w:pPr>
              <w:autoSpaceDE w:val="0"/>
              <w:autoSpaceDN w:val="0"/>
              <w:spacing w:before="120"/>
              <w:jc w:val="both"/>
              <w:rPr>
                <w:rFonts w:ascii="Times New Roman" w:hAnsi="Times New Roman"/>
                <w:sz w:val="20"/>
                <w:lang w:val="ru-RU"/>
              </w:rPr>
            </w:pPr>
            <w:r w:rsidRPr="002A3605">
              <w:rPr>
                <w:rFonts w:ascii="Times New Roman" w:hAnsi="Times New Roman"/>
                <w:sz w:val="20"/>
                <w:lang w:val="ru-RU"/>
              </w:rPr>
              <w:t xml:space="preserve">Компания решает проблемы в области транспортировки сыпучих и штучных грузов, благодаря широкому ассортименту современных технологий - от </w:t>
            </w:r>
            <w:r w:rsidRPr="002A3605">
              <w:rPr>
                <w:rFonts w:ascii="Times New Roman" w:hAnsi="Times New Roman"/>
                <w:b/>
                <w:sz w:val="20"/>
                <w:lang w:val="ru-RU"/>
              </w:rPr>
              <w:t>надежных грузовых подвесных канатных дорог до инновационных систем перевозки грузов</w:t>
            </w:r>
            <w:r w:rsidRPr="002A3605">
              <w:rPr>
                <w:rFonts w:ascii="Times New Roman" w:hAnsi="Times New Roman"/>
                <w:sz w:val="20"/>
                <w:lang w:val="ru-RU"/>
              </w:rPr>
              <w:t xml:space="preserve"> – </w:t>
            </w:r>
            <w:proofErr w:type="spellStart"/>
            <w:r w:rsidRPr="002A3605">
              <w:rPr>
                <w:rFonts w:ascii="Times New Roman" w:hAnsi="Times New Roman"/>
                <w:sz w:val="20"/>
                <w:lang w:val="ru-RU"/>
              </w:rPr>
              <w:t>RopeCon</w:t>
            </w:r>
            <w:proofErr w:type="spellEnd"/>
            <w:r w:rsidRPr="002A3605">
              <w:rPr>
                <w:rFonts w:ascii="Times New Roman" w:hAnsi="Times New Roman"/>
                <w:sz w:val="20"/>
                <w:lang w:val="ru-RU"/>
              </w:rPr>
              <w:t xml:space="preserve">: подвешенный на канатах конвейер. Транспортные системы </w:t>
            </w:r>
            <w:proofErr w:type="spellStart"/>
            <w:r w:rsidRPr="002A3605">
              <w:rPr>
                <w:rFonts w:ascii="Times New Roman" w:hAnsi="Times New Roman"/>
                <w:sz w:val="20"/>
                <w:lang w:val="ru-RU"/>
              </w:rPr>
              <w:t>Doppelmayr</w:t>
            </w:r>
            <w:proofErr w:type="spellEnd"/>
            <w:r w:rsidRPr="002A3605">
              <w:rPr>
                <w:rFonts w:ascii="Times New Roman" w:hAnsi="Times New Roman"/>
                <w:sz w:val="20"/>
                <w:lang w:val="ru-RU"/>
              </w:rPr>
              <w:t xml:space="preserve"> легко преодолевают большие перепады высот, пропасти, дороги, реки и непременно доставят Ваш груз из пункта</w:t>
            </w:r>
            <w:proofErr w:type="gramStart"/>
            <w:r w:rsidRPr="002A3605">
              <w:rPr>
                <w:rFonts w:ascii="Times New Roman" w:hAnsi="Times New Roman"/>
                <w:sz w:val="20"/>
                <w:lang w:val="ru-RU"/>
              </w:rPr>
              <w:t xml:space="preserve"> А</w:t>
            </w:r>
            <w:proofErr w:type="gramEnd"/>
            <w:r w:rsidRPr="002A3605">
              <w:rPr>
                <w:rFonts w:ascii="Times New Roman" w:hAnsi="Times New Roman"/>
                <w:sz w:val="20"/>
                <w:lang w:val="ru-RU"/>
              </w:rPr>
              <w:t xml:space="preserve"> в пункт Б. Надёжно и кратчайшим путем.</w:t>
            </w:r>
          </w:p>
          <w:p w:rsidR="009F03C3" w:rsidRPr="002A3605" w:rsidRDefault="009F03C3" w:rsidP="00C0527A">
            <w:pPr>
              <w:tabs>
                <w:tab w:val="left" w:pos="1418"/>
              </w:tabs>
              <w:autoSpaceDE w:val="0"/>
              <w:autoSpaceDN w:val="0"/>
              <w:adjustRightInd w:val="0"/>
              <w:spacing w:before="120" w:after="120" w:line="240" w:lineRule="auto"/>
              <w:jc w:val="both"/>
              <w:rPr>
                <w:rFonts w:ascii="Times New Roman" w:hAnsi="Times New Roman"/>
                <w:sz w:val="20"/>
                <w:lang w:val="ru-RU"/>
              </w:rPr>
            </w:pPr>
            <w:proofErr w:type="gramStart"/>
            <w:r w:rsidRPr="002A3605">
              <w:rPr>
                <w:rFonts w:ascii="Times New Roman" w:hAnsi="Times New Roman"/>
                <w:b/>
                <w:sz w:val="20"/>
                <w:lang w:val="ru-RU"/>
              </w:rPr>
              <w:t>Компания заинтересована в деловых контактах</w:t>
            </w:r>
            <w:r w:rsidRPr="002A3605">
              <w:rPr>
                <w:rFonts w:ascii="Times New Roman" w:hAnsi="Times New Roman"/>
                <w:sz w:val="20"/>
                <w:lang w:val="ru-RU"/>
              </w:rPr>
              <w:t xml:space="preserve"> с предприятиями, специализирующимися на добыче полезных ископаемых, производителями строительных материалов, а также проектными институтами в горнодобывающей и строительной отраслях.</w:t>
            </w:r>
            <w:proofErr w:type="gramEnd"/>
          </w:p>
        </w:tc>
      </w:tr>
      <w:tr w:rsidR="00294225"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294225" w:rsidRPr="002A3605" w:rsidRDefault="00294225"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294225" w:rsidRPr="002A3605" w:rsidRDefault="00294225" w:rsidP="00294225">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Engel Austria GmbH</w:t>
            </w:r>
          </w:p>
          <w:p w:rsidR="00294225" w:rsidRPr="002A3605" w:rsidRDefault="00294225" w:rsidP="00294225">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Olaf </w:t>
            </w:r>
            <w:proofErr w:type="spellStart"/>
            <w:r w:rsidRPr="002A3605">
              <w:rPr>
                <w:rFonts w:ascii="Times New Roman" w:hAnsi="Times New Roman"/>
                <w:b/>
                <w:color w:val="808080"/>
                <w:sz w:val="20"/>
              </w:rPr>
              <w:t>Kassek</w:t>
            </w:r>
            <w:proofErr w:type="spellEnd"/>
            <w:r w:rsidRPr="002A3605">
              <w:rPr>
                <w:rFonts w:ascii="Times New Roman" w:hAnsi="Times New Roman"/>
                <w:b/>
                <w:color w:val="808080"/>
                <w:sz w:val="20"/>
              </w:rPr>
              <w:t xml:space="preserve"> </w:t>
            </w:r>
          </w:p>
          <w:p w:rsidR="00294225" w:rsidRPr="002A3605" w:rsidRDefault="00294225" w:rsidP="00294225">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+43 5 06200</w:t>
            </w:r>
          </w:p>
          <w:p w:rsidR="00294225" w:rsidRPr="002A3605" w:rsidRDefault="00294225" w:rsidP="00294225">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21" w:history="1">
              <w:r w:rsidRPr="002A3605">
                <w:rPr>
                  <w:rFonts w:ascii="Times New Roman" w:hAnsi="Times New Roman"/>
                  <w:color w:val="E61414"/>
                  <w:sz w:val="20"/>
                  <w:lang w:val="de-AT"/>
                </w:rPr>
                <w:t>olaf.kassek@engel.at</w:t>
              </w:r>
            </w:hyperlink>
          </w:p>
          <w:p w:rsidR="00294225" w:rsidRPr="002A3605" w:rsidRDefault="00294225" w:rsidP="00294225">
            <w:pPr>
              <w:tabs>
                <w:tab w:val="left" w:pos="1418"/>
              </w:tabs>
              <w:autoSpaceDE w:val="0"/>
              <w:autoSpaceDN w:val="0"/>
              <w:adjustRightInd w:val="0"/>
              <w:spacing w:before="120" w:after="120"/>
              <w:rPr>
                <w:rFonts w:ascii="Times New Roman" w:hAnsi="Times New Roman"/>
                <w:color w:val="E61414"/>
                <w:sz w:val="20"/>
                <w:lang w:val="de-AT"/>
              </w:rPr>
            </w:pPr>
            <w:r w:rsidRPr="002A3605">
              <w:rPr>
                <w:rFonts w:ascii="Times New Roman" w:hAnsi="Times New Roman"/>
                <w:b/>
                <w:color w:val="808080"/>
                <w:sz w:val="20"/>
                <w:lang w:val="de-AT"/>
              </w:rPr>
              <w:t xml:space="preserve">W </w:t>
            </w:r>
            <w:hyperlink r:id="rId22" w:history="1">
              <w:r w:rsidRPr="002A3605">
                <w:rPr>
                  <w:rFonts w:ascii="Times New Roman" w:hAnsi="Times New Roman"/>
                  <w:color w:val="E61414"/>
                  <w:sz w:val="20"/>
                  <w:lang w:val="de-AT"/>
                </w:rPr>
                <w:t>http://www.engelglobal.com</w:t>
              </w:r>
            </w:hyperlink>
          </w:p>
          <w:p w:rsidR="00294225" w:rsidRPr="002A3605" w:rsidRDefault="00294225" w:rsidP="00294225">
            <w:pPr>
              <w:tabs>
                <w:tab w:val="left" w:pos="1418"/>
              </w:tabs>
              <w:autoSpaceDE w:val="0"/>
              <w:autoSpaceDN w:val="0"/>
              <w:adjustRightInd w:val="0"/>
              <w:spacing w:before="120" w:after="120"/>
              <w:rPr>
                <w:rFonts w:ascii="Times New Roman" w:hAnsi="Times New Roman"/>
                <w:color w:val="E61414"/>
                <w:sz w:val="20"/>
                <w:lang w:val="de-AT"/>
              </w:rPr>
            </w:pPr>
          </w:p>
          <w:p w:rsidR="00294225" w:rsidRPr="002A3605" w:rsidRDefault="00294225" w:rsidP="00294225">
            <w:pPr>
              <w:tabs>
                <w:tab w:val="left" w:pos="1418"/>
              </w:tabs>
              <w:autoSpaceDE w:val="0"/>
              <w:autoSpaceDN w:val="0"/>
              <w:adjustRightInd w:val="0"/>
              <w:spacing w:before="120" w:after="120"/>
              <w:rPr>
                <w:rFonts w:ascii="Times New Roman" w:hAnsi="Times New Roman"/>
                <w:color w:val="E61414"/>
                <w:sz w:val="20"/>
                <w:lang w:val="de-AT"/>
              </w:rPr>
            </w:pPr>
          </w:p>
          <w:p w:rsidR="00294225" w:rsidRPr="002A3605" w:rsidRDefault="00294225" w:rsidP="00294225">
            <w:pPr>
              <w:tabs>
                <w:tab w:val="left" w:pos="1418"/>
              </w:tabs>
              <w:autoSpaceDE w:val="0"/>
              <w:autoSpaceDN w:val="0"/>
              <w:adjustRightInd w:val="0"/>
              <w:spacing w:before="120" w:after="120"/>
              <w:rPr>
                <w:rFonts w:ascii="Times New Roman" w:hAnsi="Times New Roman"/>
                <w:b/>
                <w:sz w:val="20"/>
                <w:lang w:val="ru-RU"/>
              </w:rPr>
            </w:pPr>
            <w:r w:rsidRPr="002A3605">
              <w:rPr>
                <w:rFonts w:ascii="Times New Roman" w:hAnsi="Times New Roman"/>
                <w:b/>
                <w:sz w:val="20"/>
                <w:lang w:val="ru-RU"/>
              </w:rPr>
              <w:t>Представительство в Москве</w:t>
            </w:r>
          </w:p>
          <w:p w:rsidR="00294225" w:rsidRPr="002A3605" w:rsidRDefault="00294225" w:rsidP="00294225">
            <w:pPr>
              <w:tabs>
                <w:tab w:val="left" w:pos="1418"/>
              </w:tabs>
              <w:autoSpaceDE w:val="0"/>
              <w:autoSpaceDN w:val="0"/>
              <w:adjustRightInd w:val="0"/>
              <w:spacing w:before="120" w:after="120"/>
              <w:rPr>
                <w:rFonts w:ascii="Times New Roman" w:hAnsi="Times New Roman"/>
                <w:b/>
                <w:sz w:val="20"/>
                <w:lang w:val="ru-RU"/>
              </w:rPr>
            </w:pPr>
            <w:r w:rsidRPr="002A3605">
              <w:rPr>
                <w:rFonts w:ascii="Times New Roman" w:hAnsi="Times New Roman"/>
                <w:b/>
                <w:sz w:val="20"/>
                <w:lang w:val="ru-RU"/>
              </w:rPr>
              <w:t>ООО «ЭНГЕЛЬ»</w:t>
            </w:r>
          </w:p>
          <w:p w:rsidR="00294225" w:rsidRPr="002A3605" w:rsidRDefault="00294225" w:rsidP="00294225">
            <w:pPr>
              <w:tabs>
                <w:tab w:val="left" w:pos="1418"/>
              </w:tabs>
              <w:autoSpaceDE w:val="0"/>
              <w:autoSpaceDN w:val="0"/>
              <w:adjustRightInd w:val="0"/>
              <w:spacing w:before="120" w:after="120"/>
              <w:rPr>
                <w:rFonts w:ascii="Times New Roman" w:hAnsi="Times New Roman"/>
                <w:color w:val="808080" w:themeColor="background1" w:themeShade="80"/>
                <w:sz w:val="20"/>
                <w:lang w:val="de-AT"/>
              </w:rPr>
            </w:pPr>
            <w:r w:rsidRPr="002A3605">
              <w:rPr>
                <w:rFonts w:ascii="Times New Roman" w:hAnsi="Times New Roman"/>
                <w:b/>
                <w:color w:val="808080" w:themeColor="background1" w:themeShade="80"/>
                <w:sz w:val="20"/>
                <w:lang w:val="ru-RU"/>
              </w:rPr>
              <w:t>Т</w:t>
            </w:r>
            <w:r w:rsidRPr="002A3605">
              <w:rPr>
                <w:rFonts w:ascii="Times New Roman" w:hAnsi="Times New Roman"/>
                <w:color w:val="808080" w:themeColor="background1" w:themeShade="80"/>
                <w:sz w:val="20"/>
                <w:lang w:val="de-AT"/>
              </w:rPr>
              <w:t xml:space="preserve"> +7 495 269 39 20</w:t>
            </w:r>
          </w:p>
          <w:p w:rsidR="00294225" w:rsidRPr="002A3605" w:rsidRDefault="00294225" w:rsidP="00294225">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color w:val="808080" w:themeColor="background1" w:themeShade="80"/>
                <w:sz w:val="20"/>
                <w:lang w:val="de-AT"/>
              </w:rPr>
              <w:t>E</w:t>
            </w:r>
            <w:r w:rsidRPr="002A3605">
              <w:rPr>
                <w:rFonts w:ascii="Times New Roman" w:hAnsi="Times New Roman"/>
                <w:color w:val="262626" w:themeColor="text1" w:themeTint="D9"/>
                <w:sz w:val="20"/>
                <w:lang w:val="de-AT"/>
              </w:rPr>
              <w:t xml:space="preserve"> </w:t>
            </w:r>
            <w:r w:rsidRPr="002A3605">
              <w:rPr>
                <w:rFonts w:ascii="Times New Roman" w:hAnsi="Times New Roman"/>
                <w:color w:val="FF0000"/>
                <w:sz w:val="20"/>
                <w:lang w:val="de-AT"/>
              </w:rPr>
              <w:t>natalia.donodina@engel.at</w:t>
            </w:r>
          </w:p>
        </w:tc>
        <w:tc>
          <w:tcPr>
            <w:tcW w:w="7483" w:type="dxa"/>
            <w:tcBorders>
              <w:top w:val="single" w:sz="4" w:space="0" w:color="CECAC2"/>
              <w:left w:val="nil"/>
              <w:bottom w:val="single" w:sz="4" w:space="0" w:color="CECAC2"/>
              <w:right w:val="nil"/>
            </w:tcBorders>
            <w:shd w:val="clear" w:color="auto" w:fill="auto"/>
          </w:tcPr>
          <w:p w:rsidR="00294225" w:rsidRPr="002A3605" w:rsidRDefault="00294225" w:rsidP="00294225">
            <w:pPr>
              <w:tabs>
                <w:tab w:val="left" w:pos="1418"/>
              </w:tabs>
              <w:autoSpaceDE w:val="0"/>
              <w:autoSpaceDN w:val="0"/>
              <w:adjustRightInd w:val="0"/>
              <w:spacing w:before="120" w:line="240" w:lineRule="auto"/>
              <w:jc w:val="both"/>
              <w:rPr>
                <w:rFonts w:ascii="Times New Roman" w:hAnsi="Times New Roman"/>
                <w:bCs/>
                <w:sz w:val="20"/>
                <w:lang w:val="ru-RU" w:eastAsia="de-DE"/>
              </w:rPr>
            </w:pPr>
            <w:r w:rsidRPr="002A3605">
              <w:rPr>
                <w:rFonts w:ascii="Times New Roman" w:hAnsi="Times New Roman"/>
                <w:bCs/>
                <w:sz w:val="20"/>
                <w:lang w:val="es-MX" w:eastAsia="de-DE"/>
              </w:rPr>
              <w:t xml:space="preserve">ENGEL – крупнейший мировой производитель </w:t>
            </w:r>
            <w:r w:rsidRPr="002A3605">
              <w:rPr>
                <w:rFonts w:ascii="Times New Roman" w:hAnsi="Times New Roman"/>
                <w:b/>
                <w:bCs/>
                <w:sz w:val="20"/>
                <w:lang w:val="es-MX" w:eastAsia="de-DE"/>
              </w:rPr>
              <w:t>оборудования для переработки пластмасс методом литья под давлением</w:t>
            </w:r>
            <w:r w:rsidRPr="002A3605">
              <w:rPr>
                <w:rFonts w:ascii="Times New Roman" w:hAnsi="Times New Roman"/>
                <w:bCs/>
                <w:sz w:val="20"/>
                <w:lang w:val="es-MX" w:eastAsia="de-DE"/>
              </w:rPr>
              <w:t>. Фирма предлагает широкий спектр оборудования «из одних рук»: термопластавтоматы для литья изделий из пластмасс, машины для переработки резины и силикона, роботы и средства автоматизации, а также разрабатывает специальные технологические решения для производства автокомпонентов, упаковки, медицинских, технических и прочих изделий.</w:t>
            </w:r>
          </w:p>
          <w:p w:rsidR="00294225" w:rsidRPr="002A3605" w:rsidRDefault="00294225" w:rsidP="00294225">
            <w:pPr>
              <w:tabs>
                <w:tab w:val="left" w:pos="1418"/>
              </w:tabs>
              <w:autoSpaceDE w:val="0"/>
              <w:autoSpaceDN w:val="0"/>
              <w:adjustRightInd w:val="0"/>
              <w:spacing w:line="240" w:lineRule="auto"/>
              <w:jc w:val="both"/>
              <w:rPr>
                <w:rFonts w:ascii="Times New Roman" w:hAnsi="Times New Roman"/>
                <w:bCs/>
                <w:sz w:val="20"/>
                <w:lang w:val="ru-RU" w:eastAsia="de-DE"/>
              </w:rPr>
            </w:pPr>
          </w:p>
          <w:p w:rsidR="00294225" w:rsidRPr="002A3605" w:rsidRDefault="00294225" w:rsidP="00294225">
            <w:pPr>
              <w:tabs>
                <w:tab w:val="left" w:pos="1418"/>
              </w:tabs>
              <w:autoSpaceDE w:val="0"/>
              <w:autoSpaceDN w:val="0"/>
              <w:adjustRightInd w:val="0"/>
              <w:spacing w:line="240" w:lineRule="auto"/>
              <w:jc w:val="both"/>
              <w:rPr>
                <w:rFonts w:ascii="Times New Roman" w:hAnsi="Times New Roman"/>
                <w:bCs/>
                <w:sz w:val="20"/>
                <w:lang w:val="ru-RU" w:eastAsia="de-DE"/>
              </w:rPr>
            </w:pPr>
            <w:r w:rsidRPr="002A3605">
              <w:rPr>
                <w:rFonts w:ascii="Times New Roman" w:hAnsi="Times New Roman"/>
                <w:bCs/>
                <w:sz w:val="20"/>
                <w:lang w:val="es-MX" w:eastAsia="de-DE"/>
              </w:rPr>
              <w:t>С момента своего основания в 1945 году фирма ENGEL является 100% семейным предприятием. Это делает компанию стабильным, надежным и устойчивым в финансовом отношении партнером.</w:t>
            </w:r>
          </w:p>
          <w:p w:rsidR="00294225" w:rsidRPr="002A3605" w:rsidRDefault="00294225" w:rsidP="00294225">
            <w:pPr>
              <w:tabs>
                <w:tab w:val="left" w:pos="1418"/>
              </w:tabs>
              <w:autoSpaceDE w:val="0"/>
              <w:autoSpaceDN w:val="0"/>
              <w:adjustRightInd w:val="0"/>
              <w:spacing w:line="240" w:lineRule="auto"/>
              <w:jc w:val="both"/>
              <w:rPr>
                <w:rFonts w:ascii="Times New Roman" w:hAnsi="Times New Roman"/>
                <w:bCs/>
                <w:sz w:val="20"/>
                <w:lang w:val="ru-RU" w:eastAsia="de-DE"/>
              </w:rPr>
            </w:pPr>
          </w:p>
          <w:p w:rsidR="00294225" w:rsidRPr="002A3605" w:rsidRDefault="00294225" w:rsidP="00294225">
            <w:pPr>
              <w:tabs>
                <w:tab w:val="left" w:pos="1418"/>
              </w:tabs>
              <w:autoSpaceDE w:val="0"/>
              <w:autoSpaceDN w:val="0"/>
              <w:adjustRightInd w:val="0"/>
              <w:spacing w:line="240" w:lineRule="auto"/>
              <w:jc w:val="both"/>
              <w:rPr>
                <w:rFonts w:ascii="Times New Roman" w:hAnsi="Times New Roman"/>
                <w:bCs/>
                <w:sz w:val="20"/>
                <w:lang w:val="ru-RU" w:eastAsia="de-DE"/>
              </w:rPr>
            </w:pPr>
            <w:r w:rsidRPr="002A3605">
              <w:rPr>
                <w:rFonts w:ascii="Times New Roman" w:hAnsi="Times New Roman"/>
                <w:b/>
                <w:bCs/>
                <w:sz w:val="20"/>
                <w:lang w:val="ru-RU" w:eastAsia="de-DE"/>
              </w:rPr>
              <w:t>Компания заинтересована в установлении деловых</w:t>
            </w:r>
            <w:r w:rsidRPr="002A3605">
              <w:rPr>
                <w:rFonts w:ascii="Times New Roman" w:hAnsi="Times New Roman"/>
                <w:bCs/>
                <w:sz w:val="20"/>
                <w:lang w:val="ru-RU" w:eastAsia="de-DE"/>
              </w:rPr>
              <w:t xml:space="preserve"> </w:t>
            </w:r>
            <w:r w:rsidRPr="002A3605">
              <w:rPr>
                <w:rFonts w:ascii="Times New Roman" w:hAnsi="Times New Roman"/>
                <w:b/>
                <w:bCs/>
                <w:sz w:val="20"/>
                <w:lang w:val="ru-RU" w:eastAsia="de-DE"/>
              </w:rPr>
              <w:t>контактов</w:t>
            </w:r>
            <w:r w:rsidRPr="002A3605">
              <w:rPr>
                <w:rFonts w:ascii="Times New Roman" w:hAnsi="Times New Roman"/>
                <w:bCs/>
                <w:sz w:val="20"/>
                <w:lang w:val="ru-RU" w:eastAsia="de-DE"/>
              </w:rPr>
              <w:t xml:space="preserve"> с производителями пластиковой упаковки, </w:t>
            </w:r>
            <w:proofErr w:type="spellStart"/>
            <w:r w:rsidRPr="002A3605">
              <w:rPr>
                <w:rFonts w:ascii="Times New Roman" w:hAnsi="Times New Roman"/>
                <w:bCs/>
                <w:sz w:val="20"/>
                <w:lang w:val="ru-RU" w:eastAsia="de-DE"/>
              </w:rPr>
              <w:t>автокомпонентов</w:t>
            </w:r>
            <w:proofErr w:type="spellEnd"/>
            <w:r w:rsidRPr="002A3605">
              <w:rPr>
                <w:rFonts w:ascii="Times New Roman" w:hAnsi="Times New Roman"/>
                <w:bCs/>
                <w:sz w:val="20"/>
                <w:lang w:val="ru-RU" w:eastAsia="de-DE"/>
              </w:rPr>
              <w:t xml:space="preserve"> из пластмасс, пластмассовых изделий для строительной индустрии, пластмассовых изделий приборостроения.</w:t>
            </w:r>
          </w:p>
          <w:p w:rsidR="00294225" w:rsidRPr="002A3605" w:rsidRDefault="00294225" w:rsidP="009F03C3">
            <w:pPr>
              <w:tabs>
                <w:tab w:val="left" w:pos="1418"/>
              </w:tabs>
              <w:autoSpaceDE w:val="0"/>
              <w:autoSpaceDN w:val="0"/>
              <w:adjustRightInd w:val="0"/>
              <w:spacing w:before="120" w:after="120" w:line="240" w:lineRule="auto"/>
              <w:jc w:val="both"/>
              <w:rPr>
                <w:rFonts w:ascii="Times New Roman" w:hAnsi="Times New Roman"/>
                <w:bCs/>
                <w:sz w:val="20"/>
                <w:lang w:val="ru-RU" w:eastAsia="de-DE"/>
              </w:rPr>
            </w:pP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437E27" w:rsidP="009F03C3">
            <w:pPr>
              <w:tabs>
                <w:tab w:val="left" w:pos="1418"/>
              </w:tabs>
              <w:autoSpaceDE w:val="0"/>
              <w:autoSpaceDN w:val="0"/>
              <w:adjustRightInd w:val="0"/>
              <w:spacing w:before="120"/>
              <w:rPr>
                <w:rFonts w:ascii="Times New Roman" w:hAnsi="Times New Roman"/>
                <w:b/>
                <w:sz w:val="20"/>
                <w:lang w:val="de-AT"/>
              </w:rPr>
            </w:pPr>
            <w:r w:rsidRPr="002A3605">
              <w:rPr>
                <w:rFonts w:ascii="Times New Roman" w:hAnsi="Times New Roman"/>
                <w:b/>
                <w:sz w:val="20"/>
                <w:lang w:val="de-AT"/>
              </w:rPr>
              <w:t>EREMA Engineering Recycling Maschinen und Anlagen GmbH</w:t>
            </w:r>
          </w:p>
          <w:p w:rsidR="00437E27" w:rsidRPr="002A3605" w:rsidRDefault="00437E27" w:rsidP="00437E27">
            <w:pPr>
              <w:spacing w:line="240" w:lineRule="auto"/>
              <w:textAlignment w:val="center"/>
              <w:rPr>
                <w:rFonts w:ascii="Times New Roman" w:hAnsi="Times New Roman"/>
                <w:sz w:val="20"/>
              </w:rPr>
            </w:pPr>
            <w:r w:rsidRPr="002A3605">
              <w:rPr>
                <w:rFonts w:ascii="Times New Roman" w:hAnsi="Times New Roman"/>
                <w:sz w:val="20"/>
              </w:rPr>
              <w:t>Unterfeldstraße 3</w:t>
            </w:r>
          </w:p>
          <w:p w:rsidR="00437E27" w:rsidRPr="002A3605" w:rsidRDefault="00437E27" w:rsidP="00437E27">
            <w:pPr>
              <w:spacing w:line="240" w:lineRule="auto"/>
              <w:textAlignment w:val="center"/>
              <w:rPr>
                <w:rFonts w:ascii="Times New Roman" w:hAnsi="Times New Roman"/>
                <w:sz w:val="20"/>
                <w:lang w:val="de-AT"/>
              </w:rPr>
            </w:pPr>
            <w:r w:rsidRPr="002A3605">
              <w:rPr>
                <w:rFonts w:ascii="Times New Roman" w:hAnsi="Times New Roman"/>
                <w:sz w:val="20"/>
                <w:lang w:val="de-AT"/>
              </w:rPr>
              <w:t>4052</w:t>
            </w:r>
            <w:r w:rsidR="006E59BD" w:rsidRPr="002A3605">
              <w:rPr>
                <w:rFonts w:ascii="Times New Roman" w:hAnsi="Times New Roman"/>
                <w:sz w:val="20"/>
                <w:lang w:val="de-AT"/>
              </w:rPr>
              <w:t xml:space="preserve"> </w:t>
            </w:r>
            <w:proofErr w:type="spellStart"/>
            <w:r w:rsidRPr="002A3605">
              <w:rPr>
                <w:rFonts w:ascii="Times New Roman" w:hAnsi="Times New Roman"/>
                <w:sz w:val="20"/>
              </w:rPr>
              <w:t>Ansfelden</w:t>
            </w:r>
            <w:proofErr w:type="spellEnd"/>
            <w:r w:rsidRPr="002A3605">
              <w:rPr>
                <w:rFonts w:ascii="Times New Roman" w:hAnsi="Times New Roman"/>
                <w:sz w:val="20"/>
                <w:lang w:val="de-AT"/>
              </w:rPr>
              <w:t>/</w:t>
            </w:r>
            <w:r w:rsidRPr="002A3605">
              <w:rPr>
                <w:rFonts w:ascii="Times New Roman" w:hAnsi="Times New Roman"/>
                <w:sz w:val="20"/>
              </w:rPr>
              <w:t>Linz</w:t>
            </w:r>
          </w:p>
          <w:p w:rsidR="00437E27" w:rsidRPr="002A3605" w:rsidRDefault="00437E27" w:rsidP="00437E27">
            <w:pPr>
              <w:spacing w:line="240" w:lineRule="auto"/>
              <w:rPr>
                <w:rFonts w:ascii="Times New Roman" w:eastAsia="Times New Roman" w:hAnsi="Times New Roman"/>
                <w:color w:val="auto"/>
                <w:sz w:val="17"/>
                <w:szCs w:val="17"/>
                <w:lang w:val="de-AT" w:eastAsia="de-AT"/>
              </w:rPr>
            </w:pPr>
          </w:p>
          <w:p w:rsidR="006E59BD" w:rsidRPr="002A3605" w:rsidRDefault="006E59BD" w:rsidP="006E59BD">
            <w:pPr>
              <w:tabs>
                <w:tab w:val="left" w:pos="1418"/>
              </w:tabs>
              <w:autoSpaceDE w:val="0"/>
              <w:autoSpaceDN w:val="0"/>
              <w:adjustRightInd w:val="0"/>
              <w:spacing w:before="120"/>
              <w:rPr>
                <w:rFonts w:ascii="Times New Roman" w:hAnsi="Times New Roman"/>
                <w:b/>
                <w:color w:val="808080"/>
                <w:sz w:val="20"/>
                <w:lang w:val="de-AT"/>
              </w:rPr>
            </w:pPr>
            <w:proofErr w:type="spellStart"/>
            <w:r w:rsidRPr="002A3605">
              <w:rPr>
                <w:rFonts w:ascii="Times New Roman" w:hAnsi="Times New Roman"/>
                <w:b/>
                <w:color w:val="808080"/>
                <w:sz w:val="20"/>
                <w:lang w:val="de-AT"/>
              </w:rPr>
              <w:t>Kalojan</w:t>
            </w:r>
            <w:proofErr w:type="spellEnd"/>
            <w:r w:rsidRPr="002A3605">
              <w:rPr>
                <w:rFonts w:ascii="Times New Roman" w:hAnsi="Times New Roman"/>
                <w:b/>
                <w:color w:val="808080"/>
                <w:sz w:val="20"/>
                <w:lang w:val="de-AT"/>
              </w:rPr>
              <w:t xml:space="preserve"> ILIEV</w:t>
            </w:r>
          </w:p>
          <w:p w:rsidR="00437E27" w:rsidRPr="002A3605" w:rsidRDefault="00437E27" w:rsidP="009F03C3">
            <w:pPr>
              <w:tabs>
                <w:tab w:val="left" w:pos="1418"/>
              </w:tabs>
              <w:autoSpaceDE w:val="0"/>
              <w:autoSpaceDN w:val="0"/>
              <w:adjustRightInd w:val="0"/>
              <w:spacing w:before="120"/>
              <w:rPr>
                <w:rFonts w:ascii="Times New Roman" w:hAnsi="Times New Roman"/>
                <w:b/>
                <w:sz w:val="20"/>
                <w:lang w:val="de-AT"/>
              </w:rPr>
            </w:pPr>
            <w:r w:rsidRPr="002A3605">
              <w:rPr>
                <w:rFonts w:ascii="Times New Roman" w:hAnsi="Times New Roman"/>
                <w:b/>
                <w:color w:val="808080"/>
                <w:sz w:val="20"/>
              </w:rPr>
              <w:t xml:space="preserve">T </w:t>
            </w:r>
            <w:r w:rsidRPr="002A3605">
              <w:rPr>
                <w:rFonts w:ascii="Times New Roman" w:hAnsi="Times New Roman"/>
                <w:color w:val="808080"/>
                <w:sz w:val="20"/>
                <w:lang w:val="de-AT"/>
              </w:rPr>
              <w:t>+43 732 3190 245</w:t>
            </w:r>
          </w:p>
          <w:p w:rsidR="006E59BD" w:rsidRPr="002A3605" w:rsidRDefault="006E59BD" w:rsidP="006E59BD">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color w:val="808080"/>
                <w:sz w:val="20"/>
              </w:rPr>
              <w:t>E</w:t>
            </w:r>
            <w:r w:rsidRPr="002A3605">
              <w:rPr>
                <w:rFonts w:ascii="Times New Roman" w:hAnsi="Times New Roman"/>
                <w:b/>
                <w:color w:val="808080"/>
                <w:sz w:val="20"/>
                <w:lang w:val="ru-RU"/>
              </w:rPr>
              <w:t xml:space="preserve"> </w:t>
            </w:r>
            <w:hyperlink r:id="rId23" w:history="1">
              <w:r w:rsidRPr="002A3605">
                <w:rPr>
                  <w:rStyle w:val="a9"/>
                  <w:rFonts w:ascii="Times New Roman" w:hAnsi="Times New Roman"/>
                  <w:lang w:val="de-AT"/>
                </w:rPr>
                <w:t>k</w:t>
              </w:r>
              <w:r w:rsidRPr="002A3605">
                <w:rPr>
                  <w:rStyle w:val="a9"/>
                  <w:rFonts w:ascii="Times New Roman" w:hAnsi="Times New Roman"/>
                  <w:lang w:val="ru-RU"/>
                </w:rPr>
                <w:t>.</w:t>
              </w:r>
              <w:r w:rsidRPr="002A3605">
                <w:rPr>
                  <w:rStyle w:val="a9"/>
                  <w:rFonts w:ascii="Times New Roman" w:hAnsi="Times New Roman"/>
                  <w:lang w:val="de-AT"/>
                </w:rPr>
                <w:t>iliev</w:t>
              </w:r>
              <w:r w:rsidRPr="002A3605">
                <w:rPr>
                  <w:rStyle w:val="a9"/>
                  <w:rFonts w:ascii="Times New Roman" w:hAnsi="Times New Roman"/>
                  <w:lang w:val="ru-RU"/>
                </w:rPr>
                <w:t>@</w:t>
              </w:r>
              <w:r w:rsidRPr="002A3605">
                <w:rPr>
                  <w:rStyle w:val="a9"/>
                  <w:rFonts w:ascii="Times New Roman" w:hAnsi="Times New Roman"/>
                  <w:lang w:val="de-AT"/>
                </w:rPr>
                <w:t>erema</w:t>
              </w:r>
              <w:r w:rsidRPr="002A3605">
                <w:rPr>
                  <w:rStyle w:val="a9"/>
                  <w:rFonts w:ascii="Times New Roman" w:hAnsi="Times New Roman"/>
                  <w:lang w:val="ru-RU"/>
                </w:rPr>
                <w:t>.</w:t>
              </w:r>
              <w:r w:rsidRPr="002A3605">
                <w:rPr>
                  <w:rStyle w:val="a9"/>
                  <w:rFonts w:ascii="Times New Roman" w:hAnsi="Times New Roman"/>
                  <w:lang w:val="de-AT"/>
                </w:rPr>
                <w:t>at</w:t>
              </w:r>
            </w:hyperlink>
          </w:p>
          <w:p w:rsidR="00437E27" w:rsidRPr="002A3605" w:rsidRDefault="00437E27" w:rsidP="009F03C3">
            <w:pPr>
              <w:tabs>
                <w:tab w:val="left" w:pos="1418"/>
              </w:tabs>
              <w:autoSpaceDE w:val="0"/>
              <w:autoSpaceDN w:val="0"/>
              <w:adjustRightInd w:val="0"/>
              <w:spacing w:before="120"/>
              <w:rPr>
                <w:rFonts w:ascii="Times New Roman" w:hAnsi="Times New Roman"/>
                <w:b/>
                <w:sz w:val="20"/>
                <w:lang w:val="ru-RU"/>
              </w:rPr>
            </w:pPr>
          </w:p>
          <w:p w:rsidR="00437E27" w:rsidRPr="002A3605" w:rsidRDefault="00763385" w:rsidP="009F03C3">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sz w:val="20"/>
                <w:lang w:val="ru-RU"/>
              </w:rPr>
              <w:t>Представительство в России</w:t>
            </w:r>
            <w:r w:rsidR="00437E27" w:rsidRPr="002A3605">
              <w:rPr>
                <w:rFonts w:ascii="Times New Roman" w:hAnsi="Times New Roman"/>
                <w:b/>
                <w:sz w:val="20"/>
                <w:lang w:val="ru-RU"/>
              </w:rPr>
              <w:t>:</w:t>
            </w:r>
          </w:p>
          <w:p w:rsidR="009F03C3" w:rsidRPr="002A3605" w:rsidRDefault="009F03C3" w:rsidP="006E59BD">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rPr>
              <w:t>T</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+7 495 984 8839</w:t>
            </w:r>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 xml:space="preserve">EREMA Engineering Recycling Maschinen und Anlagen c 1983 года специализируется на </w:t>
            </w:r>
            <w:r w:rsidRPr="002A3605">
              <w:rPr>
                <w:rFonts w:ascii="Times New Roman" w:hAnsi="Times New Roman"/>
                <w:b/>
                <w:bCs/>
                <w:sz w:val="20"/>
                <w:lang w:val="es-MX" w:eastAsia="de-DE"/>
              </w:rPr>
              <w:t>разработке и создании технологий для индустрии переработки пластмасс</w:t>
            </w:r>
            <w:r w:rsidRPr="002A3605">
              <w:rPr>
                <w:rFonts w:ascii="Times New Roman" w:hAnsi="Times New Roman"/>
                <w:bCs/>
                <w:sz w:val="20"/>
                <w:lang w:val="es-MX" w:eastAsia="de-DE"/>
              </w:rPr>
              <w:t>. Компания разрабатывает, производит и продает:</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системы вторичной переработки пластмасс для стандартных областей применения и для переработки отходов производства;</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системы вторичной переработки пластмасс для сильно отпечатанных / загрязненных бытовых отходов;</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сертифицированные в соответствии с FDA установки для вторичной переработки ПЭТФ-бутылок VACUREMA®, поданные через клиентов EFSA-заявки (например, для переработки «бутылка в бутылку»);</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инлайн применения для ПЭТФ (производства прэформ, листов, стреп-лент и волокон напрямую из бутылочных хлопьев);</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полностью автоматизированные, самоочищающиеся фильтры расплава;</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COREMA® - система для производства высоконаполненных компаундов из вторичных пластмасс с учетом индивидуальных требований;</w:t>
            </w:r>
          </w:p>
          <w:p w:rsidR="009F03C3" w:rsidRPr="002A3605" w:rsidRDefault="009F03C3" w:rsidP="009F03C3">
            <w:pPr>
              <w:tabs>
                <w:tab w:val="left" w:pos="1418"/>
              </w:tabs>
              <w:autoSpaceDE w:val="0"/>
              <w:autoSpaceDN w:val="0"/>
              <w:adjustRightInd w:val="0"/>
              <w:spacing w:line="240" w:lineRule="auto"/>
              <w:rPr>
                <w:rFonts w:ascii="Times New Roman" w:hAnsi="Times New Roman"/>
                <w:bCs/>
                <w:sz w:val="20"/>
                <w:lang w:val="es-MX" w:eastAsia="de-DE"/>
              </w:rPr>
            </w:pPr>
            <w:r w:rsidRPr="002A3605">
              <w:rPr>
                <w:rFonts w:ascii="Times New Roman" w:hAnsi="Times New Roman"/>
                <w:bCs/>
                <w:sz w:val="20"/>
                <w:lang w:val="es-MX" w:eastAsia="de-DE"/>
              </w:rPr>
              <w:t>• грануляционные установки.</w:t>
            </w:r>
          </w:p>
          <w:p w:rsidR="009F03C3" w:rsidRPr="002A3605" w:rsidRDefault="009F03C3" w:rsidP="009F03C3">
            <w:pPr>
              <w:tabs>
                <w:tab w:val="left" w:pos="1418"/>
              </w:tabs>
              <w:autoSpaceDE w:val="0"/>
              <w:autoSpaceDN w:val="0"/>
              <w:adjustRightInd w:val="0"/>
              <w:spacing w:before="120" w:after="120" w:line="240" w:lineRule="auto"/>
              <w:jc w:val="both"/>
              <w:rPr>
                <w:rFonts w:ascii="Times New Roman" w:hAnsi="Times New Roman"/>
                <w:bCs/>
                <w:sz w:val="20"/>
                <w:lang w:val="ru-RU" w:eastAsia="de-DE"/>
              </w:rPr>
            </w:pPr>
            <w:r w:rsidRPr="002A3605">
              <w:rPr>
                <w:rFonts w:ascii="Times New Roman" w:hAnsi="Times New Roman"/>
                <w:b/>
                <w:bCs/>
                <w:sz w:val="20"/>
                <w:lang w:val="es-MX" w:eastAsia="de-DE"/>
              </w:rPr>
              <w:t>Компания заинтересована в контактах</w:t>
            </w:r>
            <w:r w:rsidRPr="002A3605">
              <w:rPr>
                <w:rFonts w:ascii="Times New Roman" w:hAnsi="Times New Roman"/>
                <w:b/>
                <w:bCs/>
                <w:sz w:val="20"/>
                <w:lang w:val="ru-RU" w:eastAsia="de-DE"/>
              </w:rPr>
              <w:t xml:space="preserve"> </w:t>
            </w:r>
            <w:r w:rsidRPr="002A3605">
              <w:rPr>
                <w:rFonts w:ascii="Times New Roman" w:hAnsi="Times New Roman"/>
                <w:bCs/>
                <w:sz w:val="20"/>
                <w:lang w:val="ru-RU" w:eastAsia="de-DE"/>
              </w:rPr>
              <w:t>с предприятиями, специализирующимися на переработке пластмассы.</w:t>
            </w: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HARTER GmbH</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Weinberggasse 31</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 xml:space="preserve">7051 / </w:t>
            </w:r>
            <w:proofErr w:type="spellStart"/>
            <w:r w:rsidRPr="002A3605">
              <w:rPr>
                <w:rFonts w:ascii="Times New Roman" w:hAnsi="Times New Roman"/>
                <w:sz w:val="20"/>
              </w:rPr>
              <w:t>Großhöflein</w:t>
            </w:r>
            <w:proofErr w:type="spellEnd"/>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Erwin HARTER</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 xml:space="preserve">+43 2682 </w:t>
            </w:r>
            <w:r w:rsidR="000B34E4" w:rsidRPr="002A3605">
              <w:rPr>
                <w:rFonts w:ascii="Times New Roman" w:hAnsi="Times New Roman"/>
                <w:color w:val="808080"/>
                <w:sz w:val="20"/>
              </w:rPr>
              <w:t>07 398 9015</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24" w:history="1">
              <w:r w:rsidRPr="002A3605">
                <w:rPr>
                  <w:rStyle w:val="a9"/>
                  <w:rFonts w:ascii="Times New Roman" w:hAnsi="Times New Roman"/>
                  <w:lang w:val="de-AT"/>
                </w:rPr>
                <w:t>e.harter@harter-trading.at</w:t>
              </w:r>
            </w:hyperlink>
          </w:p>
          <w:p w:rsidR="009F03C3" w:rsidRPr="002A3605" w:rsidRDefault="009F03C3" w:rsidP="009F03C3">
            <w:pPr>
              <w:tabs>
                <w:tab w:val="left" w:pos="1418"/>
              </w:tabs>
              <w:autoSpaceDE w:val="0"/>
              <w:autoSpaceDN w:val="0"/>
              <w:adjustRightInd w:val="0"/>
              <w:spacing w:before="120" w:after="120"/>
              <w:rPr>
                <w:rFonts w:ascii="Times New Roman" w:hAnsi="Times New Roman"/>
                <w:b/>
                <w:sz w:val="20"/>
                <w:lang w:val="en-US"/>
              </w:rPr>
            </w:pPr>
            <w:r w:rsidRPr="002A3605">
              <w:rPr>
                <w:rFonts w:ascii="Times New Roman" w:hAnsi="Times New Roman"/>
                <w:b/>
                <w:color w:val="808080"/>
                <w:sz w:val="20"/>
                <w:lang w:val="en-US"/>
              </w:rPr>
              <w:t xml:space="preserve">W </w:t>
            </w:r>
            <w:hyperlink r:id="rId25" w:history="1">
              <w:r w:rsidRPr="002A3605">
                <w:rPr>
                  <w:rStyle w:val="a9"/>
                  <w:rFonts w:ascii="Times New Roman" w:hAnsi="Times New Roman"/>
                  <w:lang w:val="en-US"/>
                </w:rPr>
                <w:t>http://www.harter-trading.at</w:t>
              </w:r>
            </w:hyperlink>
          </w:p>
        </w:tc>
        <w:tc>
          <w:tcPr>
            <w:tcW w:w="7483" w:type="dxa"/>
            <w:tcBorders>
              <w:top w:val="single" w:sz="4" w:space="0" w:color="CECAC2"/>
              <w:left w:val="nil"/>
              <w:bottom w:val="single" w:sz="4" w:space="0" w:color="CECAC2"/>
              <w:right w:val="nil"/>
            </w:tcBorders>
            <w:shd w:val="clear" w:color="auto" w:fill="auto"/>
          </w:tcPr>
          <w:p w:rsidR="00C0527A" w:rsidRPr="002A3605" w:rsidRDefault="00C0527A" w:rsidP="00EB5755">
            <w:pPr>
              <w:pStyle w:val="ad"/>
              <w:spacing w:before="120" w:after="120"/>
              <w:jc w:val="both"/>
              <w:rPr>
                <w:rFonts w:ascii="Times New Roman" w:eastAsia="Cambria" w:hAnsi="Times New Roman"/>
                <w:bCs/>
                <w:color w:val="4E4C4A"/>
                <w:sz w:val="20"/>
                <w:szCs w:val="24"/>
                <w:lang w:eastAsia="de-DE"/>
              </w:rPr>
            </w:pPr>
            <w:r w:rsidRPr="002A3605">
              <w:rPr>
                <w:rFonts w:ascii="Times New Roman" w:eastAsia="Cambria" w:hAnsi="Times New Roman"/>
                <w:bCs/>
                <w:color w:val="4E4C4A"/>
                <w:sz w:val="20"/>
                <w:szCs w:val="24"/>
                <w:lang w:val="es-MX" w:eastAsia="de-DE"/>
              </w:rPr>
              <w:t>Компания Harter специализируется на производстве</w:t>
            </w:r>
            <w:r w:rsidRPr="002A3605">
              <w:rPr>
                <w:rFonts w:ascii="Times New Roman" w:eastAsia="Cambria" w:hAnsi="Times New Roman"/>
                <w:bCs/>
                <w:color w:val="4E4C4A"/>
                <w:sz w:val="20"/>
                <w:szCs w:val="24"/>
                <w:lang w:eastAsia="de-DE"/>
              </w:rPr>
              <w:t xml:space="preserve"> </w:t>
            </w:r>
            <w:r w:rsidRPr="002A3605">
              <w:rPr>
                <w:rFonts w:ascii="Times New Roman" w:eastAsia="Cambria" w:hAnsi="Times New Roman"/>
                <w:b/>
                <w:bCs/>
                <w:color w:val="4E4C4A"/>
                <w:sz w:val="20"/>
                <w:szCs w:val="24"/>
                <w:lang w:eastAsia="de-DE"/>
              </w:rPr>
              <w:t xml:space="preserve">машин для индустрии </w:t>
            </w:r>
            <w:proofErr w:type="spellStart"/>
            <w:r w:rsidRPr="002A3605">
              <w:rPr>
                <w:rFonts w:ascii="Times New Roman" w:eastAsia="Cambria" w:hAnsi="Times New Roman"/>
                <w:b/>
                <w:bCs/>
                <w:color w:val="4E4C4A"/>
                <w:sz w:val="20"/>
                <w:szCs w:val="24"/>
                <w:lang w:eastAsia="de-DE"/>
              </w:rPr>
              <w:t>проволки</w:t>
            </w:r>
            <w:proofErr w:type="spellEnd"/>
            <w:r w:rsidRPr="002A3605">
              <w:rPr>
                <w:rFonts w:ascii="Times New Roman" w:eastAsia="Cambria" w:hAnsi="Times New Roman"/>
                <w:b/>
                <w:bCs/>
                <w:color w:val="4E4C4A"/>
                <w:sz w:val="20"/>
                <w:szCs w:val="24"/>
                <w:lang w:eastAsia="de-DE"/>
              </w:rPr>
              <w:t xml:space="preserve"> и кабеля:</w:t>
            </w:r>
            <w:r w:rsidRPr="002A3605">
              <w:rPr>
                <w:rFonts w:ascii="Times New Roman" w:eastAsia="Cambria" w:hAnsi="Times New Roman"/>
                <w:b/>
                <w:bCs/>
                <w:color w:val="4E4C4A"/>
                <w:sz w:val="20"/>
                <w:szCs w:val="24"/>
                <w:lang w:val="es-MX" w:eastAsia="de-DE"/>
              </w:rPr>
              <w:t xml:space="preserve"> крутильные машин</w:t>
            </w:r>
            <w:r w:rsidRPr="002A3605">
              <w:rPr>
                <w:rFonts w:ascii="Times New Roman" w:eastAsia="Cambria" w:hAnsi="Times New Roman"/>
                <w:b/>
                <w:bCs/>
                <w:color w:val="4E4C4A"/>
                <w:sz w:val="20"/>
                <w:szCs w:val="24"/>
                <w:lang w:eastAsia="de-DE"/>
              </w:rPr>
              <w:t>ы</w:t>
            </w:r>
            <w:r w:rsidRPr="002A3605">
              <w:rPr>
                <w:rFonts w:ascii="Times New Roman" w:eastAsia="Cambria" w:hAnsi="Times New Roman"/>
                <w:b/>
                <w:bCs/>
                <w:color w:val="4E4C4A"/>
                <w:sz w:val="20"/>
                <w:szCs w:val="24"/>
                <w:lang w:val="es-MX" w:eastAsia="de-DE"/>
              </w:rPr>
              <w:t xml:space="preserve"> для изделий малого диаметра и небольшие отдающие катушк</w:t>
            </w:r>
            <w:r w:rsidRPr="002A3605">
              <w:rPr>
                <w:rFonts w:ascii="Times New Roman" w:eastAsia="Cambria" w:hAnsi="Times New Roman"/>
                <w:b/>
                <w:bCs/>
                <w:color w:val="4E4C4A"/>
                <w:sz w:val="20"/>
                <w:szCs w:val="24"/>
                <w:lang w:eastAsia="de-DE"/>
              </w:rPr>
              <w:t>и</w:t>
            </w:r>
            <w:r w:rsidRPr="002A3605">
              <w:rPr>
                <w:rFonts w:ascii="Times New Roman" w:eastAsia="Cambria" w:hAnsi="Times New Roman"/>
                <w:bCs/>
                <w:color w:val="4E4C4A"/>
                <w:sz w:val="20"/>
                <w:szCs w:val="24"/>
                <w:lang w:val="es-MX" w:eastAsia="de-DE"/>
              </w:rPr>
              <w:t>. Также предлагаются машины сигарной скрутки для отдающих катушек диаметром 80 - 250 мм с очень высокой частотой вращения и очень низкой силой вытяжки для стальной и медной проволоки.</w:t>
            </w:r>
            <w:r w:rsidR="00EB5755" w:rsidRPr="002A3605">
              <w:rPr>
                <w:rFonts w:ascii="Times New Roman" w:eastAsia="Cambria" w:hAnsi="Times New Roman"/>
                <w:bCs/>
                <w:color w:val="4E4C4A"/>
                <w:sz w:val="20"/>
                <w:szCs w:val="24"/>
                <w:lang w:eastAsia="de-DE"/>
              </w:rPr>
              <w:t xml:space="preserve"> </w:t>
            </w:r>
          </w:p>
          <w:p w:rsidR="00C0527A" w:rsidRPr="002A3605" w:rsidRDefault="00C0527A" w:rsidP="00EB5755">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Ассортимент поставок включает крутильные машины для производства различных типов кабеля, а также необходимые вспомогательные агрегаты:</w:t>
            </w:r>
          </w:p>
          <w:p w:rsidR="00EB5755" w:rsidRPr="002A3605" w:rsidRDefault="00C0527A" w:rsidP="00EB5755">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машины одинарной скрутки, машины сигарной скрутки, машины бугельной скрутки, экструзионные линии, машины для оптических кабелей, размотчики, намотчики, тяговые устройства колесного типа, тяговые устройства ленточного типа, лентообмотчики, станки для перемотки.</w:t>
            </w:r>
          </w:p>
          <w:p w:rsidR="009F03C3" w:rsidRPr="002A3605" w:rsidRDefault="00C0527A" w:rsidP="00EB5755">
            <w:pPr>
              <w:tabs>
                <w:tab w:val="left" w:pos="1418"/>
              </w:tabs>
              <w:autoSpaceDE w:val="0"/>
              <w:autoSpaceDN w:val="0"/>
              <w:adjustRightInd w:val="0"/>
              <w:spacing w:before="120" w:after="120" w:line="240" w:lineRule="auto"/>
              <w:jc w:val="both"/>
              <w:rPr>
                <w:rFonts w:ascii="Times New Roman" w:hAnsi="Times New Roman"/>
                <w:bCs/>
                <w:sz w:val="20"/>
                <w:lang w:val="ru-RU" w:eastAsia="de-DE"/>
              </w:rPr>
            </w:pPr>
            <w:r w:rsidRPr="002A3605">
              <w:rPr>
                <w:rFonts w:ascii="Times New Roman" w:hAnsi="Times New Roman"/>
                <w:b/>
                <w:bCs/>
                <w:sz w:val="20"/>
                <w:lang w:val="ru-RU" w:eastAsia="de-DE"/>
              </w:rPr>
              <w:t>Компания заинтересована</w:t>
            </w:r>
            <w:r w:rsidRPr="002A3605">
              <w:rPr>
                <w:rFonts w:ascii="Times New Roman" w:hAnsi="Times New Roman"/>
                <w:bCs/>
                <w:sz w:val="20"/>
                <w:lang w:val="ru-RU" w:eastAsia="de-DE"/>
              </w:rPr>
              <w:t xml:space="preserve"> в контактах с</w:t>
            </w:r>
            <w:r w:rsidRPr="002A3605">
              <w:rPr>
                <w:rFonts w:ascii="Times New Roman" w:hAnsi="Times New Roman"/>
                <w:bCs/>
                <w:sz w:val="20"/>
                <w:lang w:val="es-MX" w:eastAsia="de-DE"/>
              </w:rPr>
              <w:t xml:space="preserve"> конечными потребителями своей продукции</w:t>
            </w:r>
            <w:r w:rsidR="00EB5755" w:rsidRPr="002A3605">
              <w:rPr>
                <w:rFonts w:ascii="Times New Roman" w:hAnsi="Times New Roman"/>
                <w:bCs/>
                <w:sz w:val="20"/>
                <w:lang w:val="ru-RU" w:eastAsia="de-DE"/>
              </w:rPr>
              <w:t xml:space="preserve">: </w:t>
            </w:r>
            <w:r w:rsidR="00EB5755" w:rsidRPr="002A3605">
              <w:rPr>
                <w:rFonts w:ascii="Times New Roman" w:hAnsi="Times New Roman"/>
                <w:sz w:val="20"/>
                <w:lang w:val="ru-RU"/>
              </w:rPr>
              <w:t xml:space="preserve">производители </w:t>
            </w:r>
            <w:proofErr w:type="gramStart"/>
            <w:r w:rsidR="00EB5755" w:rsidRPr="002A3605">
              <w:rPr>
                <w:rFonts w:ascii="Times New Roman" w:hAnsi="Times New Roman"/>
                <w:sz w:val="20"/>
                <w:lang w:val="ru-RU"/>
              </w:rPr>
              <w:t>оптоволоконный</w:t>
            </w:r>
            <w:proofErr w:type="gramEnd"/>
            <w:r w:rsidR="00EB5755" w:rsidRPr="002A3605">
              <w:rPr>
                <w:rFonts w:ascii="Times New Roman" w:hAnsi="Times New Roman"/>
                <w:sz w:val="20"/>
                <w:lang w:val="ru-RU"/>
              </w:rPr>
              <w:t xml:space="preserve"> кабеля, кабеля для энергетического сектора и передачи данных, а также изготовителями стальных тросов для сотрудничества по поставке оборудования, а также создания таких заводов.</w:t>
            </w:r>
          </w:p>
        </w:tc>
      </w:tr>
      <w:tr w:rsidR="009F03C3"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9F03C3" w:rsidRPr="002A3605" w:rsidRDefault="009F03C3" w:rsidP="009F03C3">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9F03C3" w:rsidRPr="002A3605" w:rsidRDefault="009F03C3" w:rsidP="009F03C3">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Primetals</w:t>
            </w:r>
            <w:proofErr w:type="spellEnd"/>
            <w:r w:rsidRPr="002A3605">
              <w:rPr>
                <w:rFonts w:ascii="Times New Roman" w:hAnsi="Times New Roman"/>
                <w:b/>
                <w:sz w:val="20"/>
              </w:rPr>
              <w:t xml:space="preserve"> Technologies Austria GmbH</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Turmstraße 44</w:t>
            </w:r>
          </w:p>
          <w:p w:rsidR="009F03C3" w:rsidRPr="002A3605" w:rsidRDefault="009F03C3" w:rsidP="009F03C3">
            <w:pPr>
              <w:tabs>
                <w:tab w:val="left" w:pos="1418"/>
              </w:tabs>
              <w:autoSpaceDE w:val="0"/>
              <w:autoSpaceDN w:val="0"/>
              <w:adjustRightInd w:val="0"/>
              <w:rPr>
                <w:rFonts w:ascii="Times New Roman" w:hAnsi="Times New Roman"/>
                <w:sz w:val="20"/>
              </w:rPr>
            </w:pPr>
            <w:r w:rsidRPr="002A3605">
              <w:rPr>
                <w:rFonts w:ascii="Times New Roman" w:hAnsi="Times New Roman"/>
                <w:sz w:val="20"/>
              </w:rPr>
              <w:t>4031 / Linz</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Andreas LEMP</w:t>
            </w:r>
          </w:p>
          <w:p w:rsidR="009F03C3" w:rsidRPr="002A3605" w:rsidRDefault="009F03C3" w:rsidP="009F03C3">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+43 732 65 92-0</w:t>
            </w:r>
          </w:p>
          <w:p w:rsidR="009F03C3" w:rsidRPr="002A3605" w:rsidRDefault="009F03C3" w:rsidP="009F03C3">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26" w:history="1">
              <w:r w:rsidRPr="002A3605">
                <w:rPr>
                  <w:rStyle w:val="a9"/>
                  <w:rFonts w:ascii="Times New Roman" w:hAnsi="Times New Roman"/>
                  <w:lang w:val="de-AT"/>
                </w:rPr>
                <w:t>andreas.lemp@primetals.com</w:t>
              </w:r>
            </w:hyperlink>
          </w:p>
          <w:p w:rsidR="009F03C3" w:rsidRPr="002A3605" w:rsidRDefault="009F03C3" w:rsidP="009F03C3">
            <w:pPr>
              <w:tabs>
                <w:tab w:val="left" w:pos="1418"/>
              </w:tabs>
              <w:autoSpaceDE w:val="0"/>
              <w:autoSpaceDN w:val="0"/>
              <w:adjustRightInd w:val="0"/>
              <w:spacing w:before="120" w:after="120"/>
              <w:rPr>
                <w:rFonts w:ascii="Times New Roman" w:hAnsi="Times New Roman"/>
                <w:b/>
                <w:sz w:val="20"/>
              </w:rPr>
            </w:pPr>
            <w:r w:rsidRPr="002A3605">
              <w:rPr>
                <w:rFonts w:ascii="Times New Roman" w:hAnsi="Times New Roman"/>
                <w:b/>
                <w:color w:val="808080"/>
                <w:sz w:val="20"/>
              </w:rPr>
              <w:t xml:space="preserve">W </w:t>
            </w:r>
            <w:hyperlink r:id="rId27" w:history="1">
              <w:r w:rsidRPr="002A3605">
                <w:rPr>
                  <w:rStyle w:val="a9"/>
                  <w:rFonts w:ascii="Times New Roman" w:hAnsi="Times New Roman"/>
                  <w:lang w:val="de-AT"/>
                </w:rPr>
                <w:t>http://primetals.com</w:t>
              </w:r>
            </w:hyperlink>
          </w:p>
        </w:tc>
        <w:tc>
          <w:tcPr>
            <w:tcW w:w="7483" w:type="dxa"/>
            <w:tcBorders>
              <w:top w:val="single" w:sz="4" w:space="0" w:color="CECAC2"/>
              <w:left w:val="nil"/>
              <w:bottom w:val="single" w:sz="4" w:space="0" w:color="CECAC2"/>
              <w:right w:val="nil"/>
            </w:tcBorders>
            <w:shd w:val="clear" w:color="auto" w:fill="auto"/>
          </w:tcPr>
          <w:p w:rsidR="009F03C3" w:rsidRPr="002A3605" w:rsidRDefault="009F03C3" w:rsidP="009F03C3">
            <w:pPr>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 xml:space="preserve">Primetals Technologies является ведущим международным партнером в области </w:t>
            </w:r>
            <w:r w:rsidRPr="002A3605">
              <w:rPr>
                <w:rFonts w:ascii="Times New Roman" w:hAnsi="Times New Roman"/>
                <w:b/>
                <w:bCs/>
                <w:sz w:val="20"/>
                <w:lang w:val="es-MX" w:eastAsia="de-DE"/>
              </w:rPr>
              <w:t>инжиниринга, машиностроения и услуг для всего жизненного цикла металлургических предприятий</w:t>
            </w:r>
            <w:r w:rsidRPr="002A3605">
              <w:rPr>
                <w:rFonts w:ascii="Times New Roman" w:hAnsi="Times New Roman"/>
                <w:bCs/>
                <w:sz w:val="20"/>
                <w:lang w:val="es-MX" w:eastAsia="de-DE"/>
              </w:rPr>
              <w:t>.</w:t>
            </w:r>
            <w:r w:rsidRPr="002A3605">
              <w:rPr>
                <w:rFonts w:ascii="Times New Roman" w:hAnsi="Times New Roman"/>
                <w:bCs/>
                <w:sz w:val="20"/>
                <w:lang w:val="ru-RU" w:eastAsia="de-DE"/>
              </w:rPr>
              <w:t xml:space="preserve"> </w:t>
            </w:r>
            <w:r w:rsidRPr="002A3605">
              <w:rPr>
                <w:rFonts w:ascii="Times New Roman" w:hAnsi="Times New Roman"/>
                <w:bCs/>
                <w:sz w:val="20"/>
                <w:lang w:val="es-MX" w:eastAsia="de-DE"/>
              </w:rPr>
              <w:t>Компания предлагает полный спектр технологий, продуктов и услуг, включая интегрированные решения в области электротехники, автоматизации и защиты окружающей среды.</w:t>
            </w:r>
          </w:p>
          <w:p w:rsidR="009F03C3" w:rsidRPr="002A3605" w:rsidRDefault="009F03C3" w:rsidP="009F03C3">
            <w:pPr>
              <w:tabs>
                <w:tab w:val="left" w:pos="1418"/>
              </w:tabs>
              <w:autoSpaceDE w:val="0"/>
              <w:autoSpaceDN w:val="0"/>
              <w:adjustRightInd w:val="0"/>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В подразделениях компании в Европе, Азии, США, России и Африке работают почти 7000 сотрудников. Подразделение в г. Линц специализируется на производстве чугуна и стали, непрерывном литье, бесконечном производстве полосы (совмещение процессов непрерывной разливки и прокатки), прокатных технологиях, автоматизации, экологических технологиях, мехатронике и услугах на протяжении всего жизненного цикла предприятия.</w:t>
            </w:r>
          </w:p>
          <w:p w:rsidR="00EB5755" w:rsidRPr="002A3605" w:rsidRDefault="00EB5755" w:rsidP="009F03C3">
            <w:pPr>
              <w:tabs>
                <w:tab w:val="left" w:pos="1418"/>
              </w:tabs>
              <w:autoSpaceDE w:val="0"/>
              <w:autoSpaceDN w:val="0"/>
              <w:adjustRightInd w:val="0"/>
              <w:spacing w:before="120" w:after="120" w:line="240" w:lineRule="auto"/>
              <w:jc w:val="both"/>
              <w:rPr>
                <w:rFonts w:ascii="Times New Roman" w:hAnsi="Times New Roman"/>
                <w:bCs/>
                <w:sz w:val="20"/>
                <w:lang w:val="ru-RU" w:eastAsia="de-DE"/>
              </w:rPr>
            </w:pPr>
            <w:r w:rsidRPr="002A3605">
              <w:rPr>
                <w:rFonts w:ascii="Times New Roman" w:hAnsi="Times New Roman"/>
                <w:b/>
                <w:bCs/>
                <w:sz w:val="20"/>
                <w:lang w:val="ru-RU" w:eastAsia="de-DE"/>
              </w:rPr>
              <w:t>Компания заинтересована</w:t>
            </w:r>
            <w:r w:rsidRPr="002A3605">
              <w:rPr>
                <w:rFonts w:ascii="Times New Roman" w:hAnsi="Times New Roman"/>
                <w:bCs/>
                <w:sz w:val="20"/>
                <w:lang w:val="ru-RU" w:eastAsia="de-DE"/>
              </w:rPr>
              <w:t xml:space="preserve"> в деловых контактах с металлургическими предприятиями и </w:t>
            </w:r>
            <w:proofErr w:type="spellStart"/>
            <w:r w:rsidRPr="002A3605">
              <w:rPr>
                <w:rFonts w:ascii="Times New Roman" w:hAnsi="Times New Roman"/>
                <w:bCs/>
                <w:sz w:val="20"/>
                <w:lang w:val="ru-RU" w:eastAsia="de-DE"/>
              </w:rPr>
              <w:t>ГОКами</w:t>
            </w:r>
            <w:proofErr w:type="spellEnd"/>
            <w:r w:rsidRPr="002A3605">
              <w:rPr>
                <w:rFonts w:ascii="Times New Roman" w:hAnsi="Times New Roman"/>
                <w:bCs/>
                <w:sz w:val="20"/>
                <w:lang w:val="ru-RU" w:eastAsia="de-DE"/>
              </w:rPr>
              <w:t>.</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RÜBIG GmbH</w:t>
            </w:r>
          </w:p>
          <w:p w:rsidR="000B34E4" w:rsidRPr="002A3605" w:rsidRDefault="000B34E4" w:rsidP="000B34E4">
            <w:pPr>
              <w:tabs>
                <w:tab w:val="left" w:pos="1418"/>
              </w:tabs>
              <w:autoSpaceDE w:val="0"/>
              <w:autoSpaceDN w:val="0"/>
              <w:adjustRightInd w:val="0"/>
              <w:rPr>
                <w:rFonts w:ascii="Times New Roman" w:hAnsi="Times New Roman"/>
                <w:sz w:val="20"/>
              </w:rPr>
            </w:pPr>
            <w:proofErr w:type="spellStart"/>
            <w:r w:rsidRPr="002A3605">
              <w:rPr>
                <w:rFonts w:ascii="Times New Roman" w:hAnsi="Times New Roman"/>
                <w:sz w:val="20"/>
              </w:rPr>
              <w:t>Mitterhoferstraße</w:t>
            </w:r>
            <w:proofErr w:type="spellEnd"/>
            <w:r w:rsidRPr="002A3605">
              <w:rPr>
                <w:rFonts w:ascii="Times New Roman" w:hAnsi="Times New Roman"/>
                <w:sz w:val="20"/>
              </w:rPr>
              <w:t xml:space="preserve"> 17</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4600 / Wels</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Sergej </w:t>
            </w:r>
            <w:r w:rsidRPr="002A3605">
              <w:rPr>
                <w:rFonts w:ascii="Times New Roman" w:hAnsi="Times New Roman"/>
                <w:b/>
                <w:color w:val="808080"/>
                <w:sz w:val="20"/>
                <w:lang w:val="de-AT"/>
              </w:rPr>
              <w:t>LÜCKER</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+43 7242 471 35 0</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28" w:history="1">
              <w:r w:rsidRPr="002A3605">
                <w:rPr>
                  <w:rStyle w:val="a9"/>
                  <w:rFonts w:ascii="Times New Roman" w:hAnsi="Times New Roman"/>
                  <w:lang w:val="de-AT"/>
                </w:rPr>
                <w:t>sergej.luecker@lic-austria.at</w:t>
              </w:r>
            </w:hyperlink>
          </w:p>
          <w:p w:rsidR="000B34E4" w:rsidRPr="002A3605" w:rsidRDefault="000B34E4" w:rsidP="000B34E4">
            <w:pPr>
              <w:tabs>
                <w:tab w:val="left" w:pos="1418"/>
              </w:tabs>
              <w:autoSpaceDE w:val="0"/>
              <w:autoSpaceDN w:val="0"/>
              <w:adjustRightInd w:val="0"/>
              <w:spacing w:before="120"/>
              <w:rPr>
                <w:rStyle w:val="a9"/>
                <w:rFonts w:ascii="Times New Roman" w:hAnsi="Times New Roman"/>
                <w:lang w:val="de-AT"/>
              </w:rPr>
            </w:pPr>
            <w:r w:rsidRPr="002A3605">
              <w:rPr>
                <w:rFonts w:ascii="Times New Roman" w:hAnsi="Times New Roman"/>
                <w:b/>
                <w:color w:val="808080"/>
                <w:sz w:val="20"/>
                <w:lang w:val="en-US"/>
              </w:rPr>
              <w:t xml:space="preserve">W </w:t>
            </w:r>
            <w:hyperlink r:id="rId29" w:history="1">
              <w:r w:rsidRPr="002A3605">
                <w:rPr>
                  <w:rStyle w:val="a9"/>
                  <w:rFonts w:ascii="Times New Roman" w:hAnsi="Times New Roman"/>
                  <w:lang w:val="en-US"/>
                </w:rPr>
                <w:t>http://www.rubig.com</w:t>
              </w:r>
            </w:hyperlink>
          </w:p>
          <w:p w:rsidR="000B34E4" w:rsidRPr="002A3605" w:rsidRDefault="000B34E4" w:rsidP="000B34E4">
            <w:pPr>
              <w:tabs>
                <w:tab w:val="left" w:pos="1418"/>
              </w:tabs>
              <w:autoSpaceDE w:val="0"/>
              <w:autoSpaceDN w:val="0"/>
              <w:adjustRightInd w:val="0"/>
              <w:spacing w:before="120"/>
              <w:rPr>
                <w:rFonts w:ascii="Times New Roman" w:hAnsi="Times New Roman"/>
                <w:b/>
                <w:sz w:val="20"/>
                <w:lang w:val="en-US"/>
              </w:rPr>
            </w:pPr>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С момента основания в 1946 году компания RÜBIG выросла из небольшого кузнечно-штамповочного предприятия в успешный международный центр компетенции в области обработки металлов.</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В сегменте технологий закалки RÜBIG является экспертом по </w:t>
            </w:r>
            <w:r w:rsidRPr="002A3605">
              <w:rPr>
                <w:rFonts w:ascii="Times New Roman" w:eastAsia="Cambria" w:hAnsi="Times New Roman"/>
                <w:b/>
                <w:bCs/>
                <w:color w:val="4E4C4A"/>
                <w:sz w:val="20"/>
                <w:szCs w:val="24"/>
                <w:lang w:val="es-MX" w:eastAsia="de-DE"/>
              </w:rPr>
              <w:t>термообработке стальных и алюминиевых материалов</w:t>
            </w:r>
            <w:r w:rsidRPr="002A3605">
              <w:rPr>
                <w:rFonts w:ascii="Times New Roman" w:eastAsia="Cambria" w:hAnsi="Times New Roman"/>
                <w:bCs/>
                <w:color w:val="4E4C4A"/>
                <w:sz w:val="20"/>
                <w:szCs w:val="24"/>
                <w:lang w:val="es-MX" w:eastAsia="de-DE"/>
              </w:rPr>
              <w:t xml:space="preserve"> и предлагает индивидуальные решения в области термообработки в соответствии с требованиями заказчика.</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В сегменте промышленного оборудования RÜBIG производит </w:t>
            </w:r>
            <w:r w:rsidRPr="002A3605">
              <w:rPr>
                <w:rFonts w:ascii="Times New Roman" w:eastAsia="Cambria" w:hAnsi="Times New Roman"/>
                <w:b/>
                <w:bCs/>
                <w:color w:val="4E4C4A"/>
                <w:sz w:val="20"/>
                <w:szCs w:val="24"/>
                <w:lang w:val="es-MX" w:eastAsia="de-DE"/>
              </w:rPr>
              <w:t>плазменные и газовые азотирующие установки</w:t>
            </w:r>
            <w:r w:rsidRPr="002A3605">
              <w:rPr>
                <w:rFonts w:ascii="Times New Roman" w:eastAsia="Cambria" w:hAnsi="Times New Roman"/>
                <w:bCs/>
                <w:color w:val="4E4C4A"/>
                <w:sz w:val="20"/>
                <w:szCs w:val="24"/>
                <w:lang w:val="es-MX" w:eastAsia="de-DE"/>
              </w:rPr>
              <w:t>, а также системы для нанесения покрытия с помощью плазмы в премиальном сегменте.</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В сегменте ковочного оборудования RÜBIG является компетентным партнером по инновационным производственным решениям и постоянно работает над техническими усовершенствованиями и возможностями рационализации. Ассортимент продукции включает </w:t>
            </w:r>
            <w:r w:rsidRPr="002A3605">
              <w:rPr>
                <w:rFonts w:ascii="Times New Roman" w:eastAsia="Cambria" w:hAnsi="Times New Roman"/>
                <w:b/>
                <w:bCs/>
                <w:color w:val="4E4C4A"/>
                <w:sz w:val="20"/>
                <w:szCs w:val="24"/>
                <w:lang w:val="es-MX" w:eastAsia="de-DE"/>
              </w:rPr>
              <w:t>поковки, шплинты, цепные системы, режущее оборудование и ножи</w:t>
            </w:r>
            <w:r w:rsidRPr="002A3605">
              <w:rPr>
                <w:rFonts w:ascii="Times New Roman" w:eastAsia="Cambria" w:hAnsi="Times New Roman"/>
                <w:bCs/>
                <w:color w:val="4E4C4A"/>
                <w:sz w:val="20"/>
                <w:szCs w:val="24"/>
                <w:lang w:val="es-MX" w:eastAsia="de-DE"/>
              </w:rPr>
              <w:t>. Спектр услуг охватывает пескоструйную обработку, технологии сварки, термообработку, шлифование скольжением, обезжиривание и прессование.</w:t>
            </w:r>
            <w:r w:rsidRPr="002A3605">
              <w:rPr>
                <w:rFonts w:ascii="Times New Roman" w:eastAsia="Cambria" w:hAnsi="Times New Roman"/>
                <w:bCs/>
                <w:color w:val="4E4C4A"/>
                <w:sz w:val="20"/>
                <w:szCs w:val="24"/>
                <w:lang w:eastAsia="de-DE"/>
              </w:rPr>
              <w:t xml:space="preserve"> Детали могут быть произведены по </w:t>
            </w:r>
            <w:r w:rsidRPr="002A3605">
              <w:rPr>
                <w:rFonts w:ascii="Times New Roman" w:eastAsia="Cambria" w:hAnsi="Times New Roman"/>
                <w:bCs/>
                <w:color w:val="4E4C4A"/>
                <w:sz w:val="20"/>
                <w:szCs w:val="24"/>
                <w:lang w:val="es-MX" w:eastAsia="de-DE"/>
              </w:rPr>
              <w:t xml:space="preserve">чертежам заказчика </w:t>
            </w:r>
            <w:r w:rsidRPr="002A3605">
              <w:rPr>
                <w:rFonts w:ascii="Times New Roman" w:eastAsia="Cambria" w:hAnsi="Times New Roman"/>
                <w:bCs/>
                <w:color w:val="4E4C4A"/>
                <w:sz w:val="20"/>
                <w:szCs w:val="24"/>
                <w:lang w:eastAsia="de-DE"/>
              </w:rPr>
              <w:t>с</w:t>
            </w:r>
            <w:r w:rsidRPr="002A3605">
              <w:rPr>
                <w:rFonts w:ascii="Times New Roman" w:eastAsia="Cambria" w:hAnsi="Times New Roman"/>
                <w:bCs/>
                <w:color w:val="4E4C4A"/>
                <w:sz w:val="20"/>
                <w:szCs w:val="24"/>
                <w:lang w:val="es-MX" w:eastAsia="de-DE"/>
              </w:rPr>
              <w:t xml:space="preserve"> осуществлением дополнительны</w:t>
            </w:r>
            <w:r w:rsidRPr="002A3605">
              <w:rPr>
                <w:rFonts w:ascii="Times New Roman" w:eastAsia="Cambria" w:hAnsi="Times New Roman"/>
                <w:bCs/>
                <w:color w:val="4E4C4A"/>
                <w:sz w:val="20"/>
                <w:szCs w:val="24"/>
                <w:lang w:eastAsia="de-DE"/>
              </w:rPr>
              <w:t>х</w:t>
            </w:r>
            <w:r w:rsidRPr="002A3605">
              <w:rPr>
                <w:rFonts w:ascii="Times New Roman" w:eastAsia="Cambria" w:hAnsi="Times New Roman"/>
                <w:bCs/>
                <w:color w:val="4E4C4A"/>
                <w:sz w:val="20"/>
                <w:szCs w:val="24"/>
                <w:lang w:val="es-MX" w:eastAsia="de-DE"/>
              </w:rPr>
              <w:t xml:space="preserve"> этапов обработки при необходимости.</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 xml:space="preserve">Seal </w:t>
            </w:r>
            <w:proofErr w:type="spellStart"/>
            <w:r w:rsidRPr="002A3605">
              <w:rPr>
                <w:rFonts w:ascii="Times New Roman" w:hAnsi="Times New Roman"/>
                <w:b/>
                <w:sz w:val="20"/>
              </w:rPr>
              <w:t>Maker</w:t>
            </w:r>
            <w:proofErr w:type="spellEnd"/>
            <w:r w:rsidRPr="002A3605">
              <w:rPr>
                <w:rFonts w:ascii="Times New Roman" w:hAnsi="Times New Roman"/>
                <w:b/>
                <w:sz w:val="20"/>
              </w:rPr>
              <w:t xml:space="preserve">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Viktor-Kaplan-Allee 7</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 xml:space="preserve">7023 / </w:t>
            </w:r>
            <w:proofErr w:type="spellStart"/>
            <w:r w:rsidRPr="002A3605">
              <w:rPr>
                <w:rFonts w:ascii="Times New Roman" w:hAnsi="Times New Roman"/>
                <w:sz w:val="20"/>
              </w:rPr>
              <w:t>Pöttelsdorf</w:t>
            </w:r>
            <w:proofErr w:type="spellEnd"/>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proofErr w:type="spellStart"/>
            <w:r w:rsidRPr="002A3605">
              <w:rPr>
                <w:rFonts w:ascii="Times New Roman" w:hAnsi="Times New Roman"/>
                <w:b/>
                <w:color w:val="808080"/>
                <w:sz w:val="20"/>
              </w:rPr>
              <w:t>Brunno</w:t>
            </w:r>
            <w:proofErr w:type="spellEnd"/>
            <w:r w:rsidRPr="002A3605">
              <w:rPr>
                <w:rFonts w:ascii="Times New Roman" w:hAnsi="Times New Roman"/>
                <w:b/>
                <w:color w:val="808080"/>
                <w:sz w:val="20"/>
              </w:rPr>
              <w:t xml:space="preserve"> PASSOS</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+43 2626 20085 63</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30" w:history="1">
              <w:r w:rsidRPr="002A3605">
                <w:rPr>
                  <w:rStyle w:val="a9"/>
                  <w:rFonts w:ascii="Times New Roman" w:hAnsi="Times New Roman"/>
                  <w:lang w:val="de-AT"/>
                </w:rPr>
                <w:t>b.passos@seal-maker.com</w:t>
              </w:r>
            </w:hyperlink>
          </w:p>
          <w:p w:rsidR="000B34E4" w:rsidRPr="002A3605" w:rsidRDefault="000B34E4" w:rsidP="000B34E4">
            <w:pPr>
              <w:tabs>
                <w:tab w:val="left" w:pos="1418"/>
              </w:tabs>
              <w:autoSpaceDE w:val="0"/>
              <w:autoSpaceDN w:val="0"/>
              <w:adjustRightInd w:val="0"/>
              <w:spacing w:before="120" w:after="120"/>
              <w:rPr>
                <w:rFonts w:ascii="Times New Roman" w:hAnsi="Times New Roman"/>
                <w:b/>
                <w:sz w:val="20"/>
                <w:lang w:val="en-US"/>
              </w:rPr>
            </w:pPr>
            <w:r w:rsidRPr="002A3605">
              <w:rPr>
                <w:rFonts w:ascii="Times New Roman" w:hAnsi="Times New Roman"/>
                <w:b/>
                <w:color w:val="808080"/>
                <w:sz w:val="20"/>
                <w:lang w:val="en-US"/>
              </w:rPr>
              <w:t xml:space="preserve">W </w:t>
            </w:r>
            <w:hyperlink r:id="rId31" w:history="1">
              <w:r w:rsidRPr="002A3605">
                <w:rPr>
                  <w:rStyle w:val="a9"/>
                  <w:rFonts w:ascii="Times New Roman" w:hAnsi="Times New Roman"/>
                  <w:lang w:val="en-US"/>
                </w:rPr>
                <w:t>http://www.seal-maker.com</w:t>
              </w:r>
            </w:hyperlink>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 xml:space="preserve">Seal Maker – международная компания, специализирующаяся на производстве </w:t>
            </w:r>
            <w:r w:rsidRPr="002A3605">
              <w:rPr>
                <w:rFonts w:ascii="Times New Roman" w:hAnsi="Times New Roman"/>
                <w:b/>
                <w:bCs/>
                <w:sz w:val="20"/>
                <w:lang w:val="es-MX" w:eastAsia="de-DE"/>
              </w:rPr>
              <w:t>высокотехнологичных материалов-полуфабрикатов из пластполимеров и каучука, уплотнителей</w:t>
            </w:r>
            <w:r w:rsidRPr="002A3605">
              <w:rPr>
                <w:rFonts w:ascii="Times New Roman" w:hAnsi="Times New Roman"/>
                <w:b/>
                <w:bCs/>
                <w:sz w:val="20"/>
                <w:lang w:val="ru-RU" w:eastAsia="de-DE"/>
              </w:rPr>
              <w:t xml:space="preserve"> и </w:t>
            </w:r>
            <w:r w:rsidRPr="002A3605">
              <w:rPr>
                <w:rFonts w:ascii="Times New Roman" w:hAnsi="Times New Roman"/>
                <w:b/>
                <w:bCs/>
                <w:sz w:val="20"/>
                <w:lang w:val="es-MX" w:eastAsia="de-DE"/>
              </w:rPr>
              <w:t>систем обработки с ЧПУ</w:t>
            </w:r>
            <w:r w:rsidRPr="002A3605">
              <w:rPr>
                <w:rFonts w:ascii="Times New Roman" w:hAnsi="Times New Roman"/>
                <w:bCs/>
                <w:sz w:val="20"/>
                <w:lang w:val="es-MX" w:eastAsia="de-DE"/>
              </w:rPr>
              <w:t>, которые используются во всех отраслях промышленности.</w:t>
            </w:r>
          </w:p>
          <w:p w:rsidR="000B34E4" w:rsidRPr="002A3605" w:rsidRDefault="000B34E4" w:rsidP="000B34E4">
            <w:pPr>
              <w:spacing w:before="120" w:after="120" w:line="240" w:lineRule="auto"/>
              <w:jc w:val="both"/>
              <w:rPr>
                <w:rFonts w:ascii="Times New Roman" w:hAnsi="Times New Roman"/>
                <w:b/>
                <w:bCs/>
                <w:sz w:val="20"/>
                <w:lang w:val="es-MX" w:eastAsia="de-DE"/>
              </w:rPr>
            </w:pPr>
            <w:r w:rsidRPr="002A3605">
              <w:rPr>
                <w:rFonts w:ascii="Times New Roman" w:hAnsi="Times New Roman"/>
                <w:b/>
                <w:bCs/>
                <w:sz w:val="20"/>
                <w:lang w:val="es-MX" w:eastAsia="de-DE"/>
              </w:rPr>
              <w:t>Станки:</w:t>
            </w:r>
          </w:p>
          <w:p w:rsidR="000B34E4" w:rsidRPr="002A3605" w:rsidRDefault="000B34E4" w:rsidP="000B34E4">
            <w:pPr>
              <w:spacing w:before="120" w:after="120" w:line="240" w:lineRule="auto"/>
              <w:jc w:val="both"/>
              <w:rPr>
                <w:rFonts w:ascii="Times New Roman" w:hAnsi="Times New Roman"/>
                <w:bCs/>
                <w:sz w:val="20"/>
                <w:lang w:val="ru-RU" w:eastAsia="de-DE"/>
              </w:rPr>
            </w:pPr>
            <w:r w:rsidRPr="002A3605">
              <w:rPr>
                <w:rFonts w:ascii="Times New Roman" w:hAnsi="Times New Roman"/>
                <w:bCs/>
                <w:sz w:val="20"/>
                <w:lang w:val="es-MX" w:eastAsia="de-DE"/>
              </w:rPr>
              <w:t>Обрабатывающие центры с ЧПУ под ключ для производства уплотнителей для гидравлики и пневматики.</w:t>
            </w:r>
            <w:r w:rsidRPr="002A3605">
              <w:rPr>
                <w:rFonts w:ascii="Times New Roman" w:hAnsi="Times New Roman"/>
                <w:bCs/>
                <w:sz w:val="20"/>
                <w:lang w:val="ru-RU" w:eastAsia="de-DE"/>
              </w:rPr>
              <w:t xml:space="preserve"> </w:t>
            </w:r>
            <w:r w:rsidRPr="002A3605">
              <w:rPr>
                <w:rFonts w:ascii="Times New Roman" w:hAnsi="Times New Roman"/>
                <w:bCs/>
                <w:sz w:val="20"/>
                <w:lang w:val="es-MX" w:eastAsia="de-DE"/>
              </w:rPr>
              <w:t>Комплексные системы Seal Maker оснащены мощным программным обеспечением SML для быстрого и индивидуального производства точеных уплотнений.</w:t>
            </w:r>
          </w:p>
          <w:p w:rsidR="000B34E4" w:rsidRPr="002A3605" w:rsidRDefault="000B34E4" w:rsidP="000B34E4">
            <w:pPr>
              <w:spacing w:before="120" w:after="120" w:line="240" w:lineRule="auto"/>
              <w:jc w:val="both"/>
              <w:rPr>
                <w:rFonts w:ascii="Times New Roman" w:hAnsi="Times New Roman"/>
                <w:b/>
                <w:bCs/>
                <w:sz w:val="20"/>
                <w:lang w:val="es-MX" w:eastAsia="de-DE"/>
              </w:rPr>
            </w:pPr>
            <w:r w:rsidRPr="002A3605">
              <w:rPr>
                <w:rFonts w:ascii="Times New Roman" w:hAnsi="Times New Roman"/>
                <w:b/>
                <w:bCs/>
                <w:sz w:val="20"/>
                <w:lang w:val="es-MX" w:eastAsia="de-DE"/>
              </w:rPr>
              <w:t>Материалы:</w:t>
            </w:r>
          </w:p>
          <w:p w:rsidR="000B34E4" w:rsidRPr="002A3605" w:rsidRDefault="000B34E4" w:rsidP="000B34E4">
            <w:pPr>
              <w:numPr>
                <w:ilvl w:val="0"/>
                <w:numId w:val="3"/>
              </w:numPr>
              <w:spacing w:line="240" w:lineRule="auto"/>
              <w:ind w:left="317" w:hanging="216"/>
              <w:jc w:val="both"/>
              <w:rPr>
                <w:rFonts w:ascii="Times New Roman" w:hAnsi="Times New Roman"/>
                <w:bCs/>
                <w:sz w:val="20"/>
                <w:lang w:val="es-MX" w:eastAsia="de-DE"/>
              </w:rPr>
            </w:pPr>
            <w:r w:rsidRPr="002A3605">
              <w:rPr>
                <w:rFonts w:ascii="Times New Roman" w:hAnsi="Times New Roman"/>
                <w:bCs/>
                <w:sz w:val="20"/>
                <w:lang w:val="es-MX" w:eastAsia="de-DE"/>
              </w:rPr>
              <w:t>Трубчатые заготовки высокого качества для производства уплотнителей на станках с ЧПУ. Seal Maker имеет возможность обеспечить Вас заготовками различных размеров из различных материалов. В кратчайшие сроки могут быть произведены как штучные изделия, так и серийные детали.</w:t>
            </w:r>
          </w:p>
          <w:p w:rsidR="000B34E4" w:rsidRPr="002A3605" w:rsidRDefault="000B34E4" w:rsidP="000B34E4">
            <w:pPr>
              <w:numPr>
                <w:ilvl w:val="0"/>
                <w:numId w:val="3"/>
              </w:numPr>
              <w:spacing w:line="240" w:lineRule="auto"/>
              <w:ind w:left="317" w:hanging="216"/>
              <w:jc w:val="both"/>
              <w:rPr>
                <w:rFonts w:ascii="Times New Roman" w:hAnsi="Times New Roman"/>
                <w:bCs/>
                <w:sz w:val="20"/>
                <w:lang w:val="es-MX" w:eastAsia="de-DE"/>
              </w:rPr>
            </w:pPr>
            <w:r w:rsidRPr="002A3605">
              <w:rPr>
                <w:rFonts w:ascii="Times New Roman" w:hAnsi="Times New Roman"/>
                <w:bCs/>
                <w:sz w:val="20"/>
                <w:lang w:val="es-MX" w:eastAsia="de-DE"/>
              </w:rPr>
              <w:t>Гидравлические и пневматические уплотнения в стандартном и специальном исполнении с минимальным сроком изготовления.</w:t>
            </w:r>
          </w:p>
          <w:p w:rsidR="000B34E4" w:rsidRPr="002A3605" w:rsidRDefault="000B34E4" w:rsidP="000B34E4">
            <w:pPr>
              <w:autoSpaceDE w:val="0"/>
              <w:autoSpaceDN w:val="0"/>
              <w:adjustRightInd w:val="0"/>
              <w:spacing w:before="120" w:after="120" w:line="240" w:lineRule="auto"/>
              <w:jc w:val="both"/>
              <w:rPr>
                <w:rFonts w:ascii="Times New Roman" w:hAnsi="Times New Roman"/>
                <w:bCs/>
                <w:sz w:val="20"/>
                <w:lang w:val="es-MX" w:eastAsia="de-DE"/>
              </w:rPr>
            </w:pPr>
            <w:r w:rsidRPr="002A3605">
              <w:rPr>
                <w:rFonts w:ascii="Times New Roman" w:hAnsi="Times New Roman"/>
                <w:b/>
                <w:bCs/>
                <w:sz w:val="20"/>
                <w:lang w:val="ru-RU" w:eastAsia="de-DE"/>
              </w:rPr>
              <w:t>Компания</w:t>
            </w:r>
            <w:r w:rsidRPr="002A3605">
              <w:rPr>
                <w:rFonts w:ascii="Times New Roman" w:hAnsi="Times New Roman"/>
                <w:b/>
                <w:bCs/>
                <w:sz w:val="20"/>
                <w:lang w:val="es-MX" w:eastAsia="de-DE"/>
              </w:rPr>
              <w:t xml:space="preserve"> заинтересована</w:t>
            </w:r>
            <w:r w:rsidRPr="002A3605">
              <w:rPr>
                <w:rFonts w:ascii="Times New Roman" w:hAnsi="Times New Roman"/>
                <w:bCs/>
                <w:sz w:val="20"/>
                <w:lang w:val="es-MX" w:eastAsia="de-DE"/>
              </w:rPr>
              <w:t xml:space="preserve"> в установлении деловых контактов с производителями и продавцами уплотнителей, предприятиями по ремонту гидравлических систем (ремонт строительной техники и т.п.), предприятиями тяжелой промышленности.</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SKIDATA AG</w:t>
            </w:r>
          </w:p>
          <w:p w:rsidR="000B34E4" w:rsidRPr="002A3605" w:rsidRDefault="000B34E4" w:rsidP="000B34E4">
            <w:pPr>
              <w:tabs>
                <w:tab w:val="left" w:pos="1418"/>
              </w:tabs>
              <w:autoSpaceDE w:val="0"/>
              <w:autoSpaceDN w:val="0"/>
              <w:adjustRightInd w:val="0"/>
              <w:rPr>
                <w:rFonts w:ascii="Times New Roman" w:hAnsi="Times New Roman"/>
                <w:sz w:val="20"/>
              </w:rPr>
            </w:pPr>
            <w:proofErr w:type="spellStart"/>
            <w:r w:rsidRPr="002A3605">
              <w:rPr>
                <w:rFonts w:ascii="Times New Roman" w:hAnsi="Times New Roman"/>
                <w:sz w:val="20"/>
              </w:rPr>
              <w:t>Untersbergstraße</w:t>
            </w:r>
            <w:proofErr w:type="spellEnd"/>
            <w:r w:rsidRPr="002A3605">
              <w:rPr>
                <w:rFonts w:ascii="Times New Roman" w:hAnsi="Times New Roman"/>
                <w:sz w:val="20"/>
              </w:rPr>
              <w:t xml:space="preserve"> 40</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 xml:space="preserve">5083 / </w:t>
            </w:r>
            <w:proofErr w:type="spellStart"/>
            <w:r w:rsidRPr="002A3605">
              <w:rPr>
                <w:rFonts w:ascii="Times New Roman" w:hAnsi="Times New Roman"/>
                <w:sz w:val="20"/>
              </w:rPr>
              <w:t>Grödig</w:t>
            </w:r>
            <w:proofErr w:type="spellEnd"/>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6246 888-0</w:t>
            </w:r>
          </w:p>
          <w:p w:rsidR="000B34E4" w:rsidRPr="002A3605" w:rsidRDefault="000B34E4" w:rsidP="000B34E4">
            <w:pPr>
              <w:tabs>
                <w:tab w:val="left" w:pos="1418"/>
              </w:tabs>
              <w:autoSpaceDE w:val="0"/>
              <w:autoSpaceDN w:val="0"/>
              <w:adjustRightInd w:val="0"/>
              <w:spacing w:before="120"/>
              <w:rPr>
                <w:rFonts w:ascii="Times New Roman" w:hAnsi="Times New Roman"/>
                <w:lang w:val="ru-RU"/>
              </w:rPr>
            </w:pPr>
            <w:r w:rsidRPr="002A3605">
              <w:rPr>
                <w:rFonts w:ascii="Times New Roman" w:hAnsi="Times New Roman"/>
                <w:b/>
                <w:color w:val="808080"/>
                <w:sz w:val="20"/>
                <w:lang w:val="de-AT"/>
              </w:rPr>
              <w:t>W</w:t>
            </w:r>
            <w:r w:rsidRPr="002A3605">
              <w:rPr>
                <w:rFonts w:ascii="Times New Roman" w:hAnsi="Times New Roman"/>
                <w:b/>
                <w:color w:val="808080"/>
                <w:sz w:val="20"/>
                <w:lang w:val="ru-RU"/>
              </w:rPr>
              <w:t xml:space="preserve"> </w:t>
            </w:r>
            <w:hyperlink r:id="rId32" w:history="1">
              <w:r w:rsidRPr="002A3605">
                <w:rPr>
                  <w:rStyle w:val="a9"/>
                  <w:rFonts w:ascii="Times New Roman" w:hAnsi="Times New Roman"/>
                  <w:lang w:val="de-AT"/>
                </w:rPr>
                <w:t>http</w:t>
              </w:r>
              <w:r w:rsidRPr="002A3605">
                <w:rPr>
                  <w:rStyle w:val="a9"/>
                  <w:rFonts w:ascii="Times New Roman" w:hAnsi="Times New Roman"/>
                  <w:lang w:val="ru-RU"/>
                </w:rPr>
                <w:t>://</w:t>
              </w:r>
              <w:r w:rsidRPr="002A3605">
                <w:rPr>
                  <w:rStyle w:val="a9"/>
                  <w:rFonts w:ascii="Times New Roman" w:hAnsi="Times New Roman"/>
                  <w:lang w:val="de-AT"/>
                </w:rPr>
                <w:t>www</w:t>
              </w:r>
              <w:r w:rsidRPr="002A3605">
                <w:rPr>
                  <w:rStyle w:val="a9"/>
                  <w:rFonts w:ascii="Times New Roman" w:hAnsi="Times New Roman"/>
                  <w:lang w:val="ru-RU"/>
                </w:rPr>
                <w:t>.</w:t>
              </w:r>
              <w:r w:rsidRPr="002A3605">
                <w:rPr>
                  <w:rStyle w:val="a9"/>
                  <w:rFonts w:ascii="Times New Roman" w:hAnsi="Times New Roman"/>
                  <w:lang w:val="de-AT"/>
                </w:rPr>
                <w:t>skidata</w:t>
              </w:r>
              <w:r w:rsidRPr="002A3605">
                <w:rPr>
                  <w:rStyle w:val="a9"/>
                  <w:rFonts w:ascii="Times New Roman" w:hAnsi="Times New Roman"/>
                  <w:lang w:val="ru-RU"/>
                </w:rPr>
                <w:t>.</w:t>
              </w:r>
              <w:proofErr w:type="spellStart"/>
              <w:r w:rsidRPr="002A3605">
                <w:rPr>
                  <w:rStyle w:val="a9"/>
                  <w:rFonts w:ascii="Times New Roman" w:hAnsi="Times New Roman"/>
                  <w:lang w:val="de-AT"/>
                </w:rPr>
                <w:t>com</w:t>
              </w:r>
              <w:proofErr w:type="spellEnd"/>
            </w:hyperlink>
          </w:p>
          <w:p w:rsidR="000B34E4" w:rsidRPr="002A3605" w:rsidRDefault="000B34E4" w:rsidP="000B34E4">
            <w:pPr>
              <w:tabs>
                <w:tab w:val="left" w:pos="1418"/>
              </w:tabs>
              <w:autoSpaceDE w:val="0"/>
              <w:autoSpaceDN w:val="0"/>
              <w:adjustRightInd w:val="0"/>
              <w:rPr>
                <w:rFonts w:ascii="Times New Roman" w:hAnsi="Times New Roman"/>
                <w:sz w:val="20"/>
                <w:lang w:val="ru-RU"/>
              </w:rPr>
            </w:pPr>
          </w:p>
          <w:p w:rsidR="000B34E4" w:rsidRPr="002A3605" w:rsidRDefault="000B34E4" w:rsidP="000B34E4">
            <w:pPr>
              <w:tabs>
                <w:tab w:val="left" w:pos="1418"/>
              </w:tabs>
              <w:autoSpaceDE w:val="0"/>
              <w:autoSpaceDN w:val="0"/>
              <w:adjustRightInd w:val="0"/>
              <w:rPr>
                <w:rFonts w:ascii="Times New Roman" w:hAnsi="Times New Roman"/>
                <w:sz w:val="20"/>
                <w:lang w:val="ru-RU"/>
              </w:rPr>
            </w:pPr>
          </w:p>
          <w:p w:rsidR="000B34E4" w:rsidRPr="002A3605" w:rsidRDefault="00763385" w:rsidP="000B34E4">
            <w:pPr>
              <w:tabs>
                <w:tab w:val="left" w:pos="1418"/>
              </w:tabs>
              <w:autoSpaceDE w:val="0"/>
              <w:autoSpaceDN w:val="0"/>
              <w:adjustRightInd w:val="0"/>
              <w:rPr>
                <w:rFonts w:ascii="Times New Roman" w:hAnsi="Times New Roman"/>
                <w:b/>
                <w:sz w:val="20"/>
                <w:lang w:val="ru-RU"/>
              </w:rPr>
            </w:pPr>
            <w:r w:rsidRPr="002A3605">
              <w:rPr>
                <w:rFonts w:ascii="Times New Roman" w:hAnsi="Times New Roman"/>
                <w:b/>
                <w:sz w:val="20"/>
                <w:lang w:val="ru-RU"/>
              </w:rPr>
              <w:t>Представительство в России</w:t>
            </w:r>
            <w:r w:rsidR="000B34E4" w:rsidRPr="002A3605">
              <w:rPr>
                <w:rFonts w:ascii="Times New Roman" w:hAnsi="Times New Roman"/>
                <w:b/>
                <w:sz w:val="20"/>
                <w:lang w:val="ru-RU"/>
              </w:rPr>
              <w:t>:</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Lars</w:t>
            </w:r>
            <w:r w:rsidRPr="002A3605">
              <w:rPr>
                <w:rFonts w:ascii="Times New Roman" w:hAnsi="Times New Roman"/>
                <w:b/>
                <w:color w:val="808080"/>
                <w:sz w:val="20"/>
                <w:lang w:val="de-AT"/>
              </w:rPr>
              <w:t xml:space="preserve"> HILBERT</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T</w:t>
            </w:r>
            <w:r w:rsidRPr="002A3605">
              <w:rPr>
                <w:rFonts w:ascii="Times New Roman" w:hAnsi="Times New Roman"/>
                <w:b/>
                <w:color w:val="808080"/>
                <w:sz w:val="20"/>
                <w:lang w:val="de-AT"/>
              </w:rPr>
              <w:t xml:space="preserve"> </w:t>
            </w:r>
            <w:r w:rsidRPr="002A3605">
              <w:rPr>
                <w:rFonts w:ascii="Times New Roman" w:hAnsi="Times New Roman"/>
                <w:color w:val="808080"/>
                <w:sz w:val="20"/>
                <w:lang w:val="de-AT"/>
              </w:rPr>
              <w:t>+7 495 933 0104</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r w:rsidRPr="002A3605">
              <w:rPr>
                <w:rStyle w:val="a9"/>
                <w:rFonts w:ascii="Times New Roman" w:hAnsi="Times New Roman"/>
                <w:lang w:val="de-AT"/>
              </w:rPr>
              <w:t>hila@skidata.com</w:t>
            </w:r>
          </w:p>
          <w:p w:rsidR="000B34E4" w:rsidRPr="002A3605" w:rsidRDefault="000B34E4" w:rsidP="000B34E4">
            <w:pPr>
              <w:tabs>
                <w:tab w:val="left" w:pos="1418"/>
              </w:tabs>
              <w:autoSpaceDE w:val="0"/>
              <w:autoSpaceDN w:val="0"/>
              <w:adjustRightInd w:val="0"/>
              <w:spacing w:before="120"/>
              <w:rPr>
                <w:rFonts w:ascii="Times New Roman" w:hAnsi="Times New Roman"/>
              </w:rPr>
            </w:pPr>
            <w:r w:rsidRPr="002A3605">
              <w:rPr>
                <w:rFonts w:ascii="Times New Roman" w:hAnsi="Times New Roman"/>
                <w:b/>
                <w:color w:val="808080"/>
                <w:sz w:val="20"/>
                <w:lang w:val="en-US"/>
              </w:rPr>
              <w:t xml:space="preserve">W </w:t>
            </w:r>
            <w:hyperlink r:id="rId33" w:history="1">
              <w:r w:rsidRPr="002A3605">
                <w:rPr>
                  <w:rStyle w:val="a9"/>
                  <w:rFonts w:ascii="Times New Roman" w:hAnsi="Times New Roman"/>
                  <w:lang w:val="en-US"/>
                </w:rPr>
                <w:t>http://www.skidata.com</w:t>
              </w:r>
            </w:hyperlink>
          </w:p>
          <w:p w:rsidR="000B34E4" w:rsidRPr="002A3605" w:rsidRDefault="000B34E4" w:rsidP="000B34E4">
            <w:pPr>
              <w:tabs>
                <w:tab w:val="left" w:pos="1418"/>
              </w:tabs>
              <w:autoSpaceDE w:val="0"/>
              <w:autoSpaceDN w:val="0"/>
              <w:adjustRightInd w:val="0"/>
              <w:spacing w:before="120"/>
              <w:rPr>
                <w:rFonts w:ascii="Times New Roman" w:hAnsi="Times New Roman"/>
                <w:b/>
                <w:sz w:val="20"/>
                <w:lang w:val="en-US"/>
              </w:rPr>
            </w:pPr>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SKIDATA - международный лидер в сфере </w:t>
            </w:r>
            <w:r w:rsidRPr="002A3605">
              <w:rPr>
                <w:rFonts w:ascii="Times New Roman" w:eastAsia="Cambria" w:hAnsi="Times New Roman"/>
                <w:b/>
                <w:bCs/>
                <w:color w:val="4E4C4A"/>
                <w:sz w:val="20"/>
                <w:szCs w:val="24"/>
                <w:lang w:val="es-MX" w:eastAsia="de-DE"/>
              </w:rPr>
              <w:t>пропускных систем, контроля доступа их эффективного управления</w:t>
            </w:r>
            <w:r w:rsidRPr="002A3605">
              <w:rPr>
                <w:rFonts w:ascii="Times New Roman" w:eastAsia="Cambria" w:hAnsi="Times New Roman"/>
                <w:bCs/>
                <w:color w:val="4E4C4A"/>
                <w:sz w:val="20"/>
                <w:szCs w:val="24"/>
                <w:lang w:val="es-MX" w:eastAsia="de-DE"/>
              </w:rPr>
              <w:t>. Группа SKIDATA является частью публичной швейцарской группы компаний Kudelski, ведущего поставщика цифровых решений для безопасности.</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Более 10 000 систем от SKIDATA обеспечивают быстрый и надежный доступ для людей, а также беспрепятственный проезд транспортных средств в городах, на стадионах, выставках, в торговых центрах, крупных аэропортах, на горнолыжных курортах и в парках развлечений.</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SKIDATA придает большое значение интуитивности и простоте управления, а также безопасности своих решений. Благодаря целостности своих концепций компания целенаправленно способствует оптимизации производительности и максимизации делового успеха своих клиентов. </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Компания предлагает комплексные решения, которые включают турникеты, считыватели билетов, шлагбаумы, терминалы въезда-выезда, кассовые автоматы, а также соответствующее программное обеспечение для доступа людей и транспорта. Веб-сервисы для управления, мониторинга и составления отчетов предлагают клиентам идеальное решение для оптимизации своего бизнеса и повышения его эффективности.</w:t>
            </w:r>
          </w:p>
          <w:p w:rsidR="000B34E4" w:rsidRPr="002A3605" w:rsidRDefault="000B34E4" w:rsidP="000B34E4">
            <w:pPr>
              <w:pStyle w:val="ad"/>
              <w:spacing w:before="120" w:after="120"/>
              <w:jc w:val="both"/>
              <w:rPr>
                <w:rFonts w:ascii="Times New Roman" w:eastAsia="Cambria" w:hAnsi="Times New Roman"/>
                <w:bCs/>
                <w:color w:val="4E4C4A"/>
                <w:sz w:val="20"/>
                <w:szCs w:val="24"/>
                <w:lang w:eastAsia="de-DE"/>
              </w:rPr>
            </w:pPr>
            <w:r w:rsidRPr="002A3605">
              <w:rPr>
                <w:rFonts w:ascii="Times New Roman" w:eastAsia="Cambria" w:hAnsi="Times New Roman"/>
                <w:bCs/>
                <w:color w:val="4E4C4A"/>
                <w:sz w:val="20"/>
                <w:szCs w:val="24"/>
                <w:lang w:eastAsia="de-DE"/>
              </w:rPr>
              <w:t>Компания заинтересована в контактах с операторами городских парковок, представителями аэропортов, горнолыжных курортов, стадионов, катков и других спортивных сооружений.</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SML Maschinengesellschaft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Bundesstraße 1a</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4860 / Lenzing</w:t>
            </w:r>
          </w:p>
          <w:p w:rsidR="000B34E4" w:rsidRPr="002A3605" w:rsidRDefault="000B34E4" w:rsidP="000B34E4">
            <w:pPr>
              <w:tabs>
                <w:tab w:val="left" w:pos="1418"/>
              </w:tabs>
              <w:autoSpaceDE w:val="0"/>
              <w:autoSpaceDN w:val="0"/>
              <w:adjustRightInd w:val="0"/>
              <w:spacing w:before="120"/>
              <w:rPr>
                <w:rFonts w:ascii="Times New Roman" w:hAnsi="Times New Roman"/>
                <w:color w:val="808080"/>
                <w:sz w:val="20"/>
                <w:lang w:val="ru-RU"/>
              </w:rPr>
            </w:pPr>
            <w:r w:rsidRPr="002A3605">
              <w:rPr>
                <w:rFonts w:ascii="Times New Roman" w:hAnsi="Times New Roman"/>
                <w:b/>
                <w:color w:val="808080"/>
                <w:sz w:val="20"/>
              </w:rPr>
              <w:t>T</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+43 7672 912-0</w:t>
            </w:r>
          </w:p>
          <w:p w:rsidR="005A1ECB" w:rsidRPr="002A3605" w:rsidRDefault="005A1ECB" w:rsidP="000B34E4">
            <w:pPr>
              <w:tabs>
                <w:tab w:val="left" w:pos="1418"/>
              </w:tabs>
              <w:autoSpaceDE w:val="0"/>
              <w:autoSpaceDN w:val="0"/>
              <w:adjustRightInd w:val="0"/>
              <w:spacing w:before="120"/>
              <w:rPr>
                <w:rFonts w:ascii="Times New Roman" w:hAnsi="Times New Roman"/>
                <w:color w:val="808080"/>
                <w:sz w:val="20"/>
                <w:lang w:val="ru-RU"/>
              </w:rPr>
            </w:pPr>
          </w:p>
          <w:p w:rsidR="005A1ECB" w:rsidRPr="002A3605" w:rsidRDefault="00763385" w:rsidP="005A1ECB">
            <w:pPr>
              <w:tabs>
                <w:tab w:val="left" w:pos="1418"/>
              </w:tabs>
              <w:autoSpaceDE w:val="0"/>
              <w:autoSpaceDN w:val="0"/>
              <w:adjustRightInd w:val="0"/>
              <w:rPr>
                <w:rFonts w:ascii="Times New Roman" w:hAnsi="Times New Roman"/>
                <w:b/>
                <w:sz w:val="20"/>
                <w:lang w:val="ru-RU"/>
              </w:rPr>
            </w:pPr>
            <w:r w:rsidRPr="002A3605">
              <w:rPr>
                <w:rFonts w:ascii="Times New Roman" w:hAnsi="Times New Roman"/>
                <w:b/>
                <w:sz w:val="20"/>
                <w:lang w:val="ru-RU"/>
              </w:rPr>
              <w:t>Представительство в России:</w:t>
            </w:r>
          </w:p>
          <w:p w:rsidR="005A1ECB" w:rsidRPr="002A3605" w:rsidRDefault="005A1ECB" w:rsidP="005A1ECB">
            <w:pPr>
              <w:tabs>
                <w:tab w:val="left" w:pos="1418"/>
              </w:tabs>
              <w:autoSpaceDE w:val="0"/>
              <w:autoSpaceDN w:val="0"/>
              <w:adjustRightInd w:val="0"/>
              <w:rPr>
                <w:rFonts w:ascii="Times New Roman" w:hAnsi="Times New Roman"/>
                <w:b/>
                <w:sz w:val="20"/>
                <w:lang w:val="ru-RU"/>
              </w:rPr>
            </w:pPr>
          </w:p>
          <w:p w:rsidR="005A1ECB" w:rsidRPr="002A3605" w:rsidRDefault="005A1ECB" w:rsidP="005A1ECB">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rPr>
              <w:t>Nikolay</w:t>
            </w:r>
            <w:r w:rsidRPr="002A3605">
              <w:rPr>
                <w:rFonts w:ascii="Times New Roman" w:hAnsi="Times New Roman"/>
                <w:b/>
                <w:color w:val="808080"/>
                <w:sz w:val="20"/>
                <w:lang w:val="ru-RU"/>
              </w:rPr>
              <w:t xml:space="preserve"> </w:t>
            </w:r>
            <w:r w:rsidRPr="002A3605">
              <w:rPr>
                <w:rFonts w:ascii="Times New Roman" w:hAnsi="Times New Roman"/>
                <w:b/>
                <w:color w:val="808080"/>
                <w:sz w:val="20"/>
              </w:rPr>
              <w:t>KHRISTICH</w:t>
            </w:r>
          </w:p>
          <w:p w:rsidR="005A1ECB" w:rsidRPr="002A3605" w:rsidRDefault="005A1ECB" w:rsidP="000B34E4">
            <w:pPr>
              <w:tabs>
                <w:tab w:val="left" w:pos="1418"/>
              </w:tabs>
              <w:autoSpaceDE w:val="0"/>
              <w:autoSpaceDN w:val="0"/>
              <w:adjustRightInd w:val="0"/>
              <w:spacing w:before="120"/>
              <w:rPr>
                <w:rFonts w:ascii="Times New Roman" w:hAnsi="Times New Roman"/>
                <w:color w:val="808080"/>
                <w:sz w:val="20"/>
                <w:lang w:val="de-AT"/>
              </w:rPr>
            </w:pPr>
            <w:r w:rsidRPr="002A3605">
              <w:rPr>
                <w:rFonts w:ascii="Times New Roman" w:hAnsi="Times New Roman"/>
                <w:b/>
                <w:color w:val="808080"/>
                <w:sz w:val="20"/>
                <w:lang w:val="de-AT"/>
              </w:rPr>
              <w:t xml:space="preserve">T </w:t>
            </w:r>
            <w:r w:rsidRPr="002A3605">
              <w:rPr>
                <w:rFonts w:ascii="Times New Roman" w:hAnsi="Times New Roman"/>
                <w:color w:val="808080"/>
                <w:sz w:val="20"/>
                <w:lang w:val="de-AT"/>
              </w:rPr>
              <w:t>+7 495 618 8007</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34" w:history="1">
              <w:r w:rsidRPr="002A3605">
                <w:rPr>
                  <w:rStyle w:val="a9"/>
                  <w:rFonts w:ascii="Times New Roman" w:hAnsi="Times New Roman"/>
                  <w:lang w:val="de-AT"/>
                </w:rPr>
                <w:t>kna@sml.at</w:t>
              </w:r>
            </w:hyperlink>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lang w:val="de-AT"/>
              </w:rPr>
              <w:t xml:space="preserve">W </w:t>
            </w:r>
            <w:hyperlink r:id="rId35" w:history="1">
              <w:r w:rsidRPr="002A3605">
                <w:rPr>
                  <w:rStyle w:val="a9"/>
                  <w:rFonts w:ascii="Times New Roman" w:hAnsi="Times New Roman"/>
                  <w:lang w:val="de-AT"/>
                </w:rPr>
                <w:t>www.sml.at</w:t>
              </w:r>
            </w:hyperlink>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SML Maschinengesellschaft mbH – машиностроительное предприятие, специализирующееся на </w:t>
            </w:r>
            <w:r w:rsidRPr="002A3605">
              <w:rPr>
                <w:rFonts w:ascii="Times New Roman" w:eastAsia="Cambria" w:hAnsi="Times New Roman"/>
                <w:b/>
                <w:bCs/>
                <w:color w:val="4E4C4A"/>
                <w:sz w:val="20"/>
                <w:szCs w:val="24"/>
                <w:lang w:val="es-MX" w:eastAsia="de-DE"/>
              </w:rPr>
              <w:t>разработке экструзионных линий для индустрии пластмасс, упаковочной промышленности и индустрии гигиены</w:t>
            </w:r>
            <w:r w:rsidRPr="002A3605">
              <w:rPr>
                <w:rFonts w:ascii="Times New Roman" w:eastAsia="Cambria" w:hAnsi="Times New Roman"/>
                <w:bCs/>
                <w:color w:val="4E4C4A"/>
                <w:sz w:val="20"/>
                <w:szCs w:val="24"/>
                <w:lang w:val="es-MX" w:eastAsia="de-DE"/>
              </w:rPr>
              <w:t>. SML предлагает комплексные решения, разработанные на основе потребностей клиентов, как на основе стандартных установок, так и оборудовании по спецификации заказчика.</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Сферы компетенции:</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Экструзионные установки для производства сверхтонкой, гибкой поливной пленки (толщиной 8-150 мкм);</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Экструзионные каландровые линии для производства полужесткой толстой пленки (толщиной 150-2500 мкм);</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Линии для нанесения покрытия и ламинирования для производства гибких многослойных материалов для упаковочной промышленности, воздухопроницаемых многослойных материалов и материалов из алюминия и бумаги;</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Намотчики для пленки и многослойных материалов;</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Прядильные линии Austrofil для производства технических мультифиламентных нитей и ковровых нитей.</w:t>
            </w:r>
          </w:p>
          <w:p w:rsidR="000B34E4" w:rsidRPr="002A3605" w:rsidRDefault="000B34E4" w:rsidP="000B34E4">
            <w:pPr>
              <w:spacing w:before="120" w:after="120" w:line="240" w:lineRule="auto"/>
              <w:jc w:val="both"/>
              <w:rPr>
                <w:rFonts w:ascii="Times New Roman" w:hAnsi="Times New Roman"/>
                <w:bCs/>
                <w:sz w:val="20"/>
                <w:lang w:val="es-MX" w:eastAsia="de-DE"/>
              </w:rPr>
            </w:pPr>
            <w:r w:rsidRPr="002A3605">
              <w:rPr>
                <w:rFonts w:ascii="Times New Roman" w:hAnsi="Times New Roman"/>
                <w:b/>
                <w:bCs/>
                <w:sz w:val="20"/>
                <w:lang w:val="ru-RU" w:eastAsia="de-DE"/>
              </w:rPr>
              <w:t>Компания</w:t>
            </w:r>
            <w:r w:rsidRPr="002A3605">
              <w:rPr>
                <w:rFonts w:ascii="Times New Roman" w:hAnsi="Times New Roman"/>
                <w:b/>
                <w:bCs/>
                <w:sz w:val="20"/>
                <w:lang w:val="es-MX" w:eastAsia="de-DE"/>
              </w:rPr>
              <w:t xml:space="preserve"> ищет контакты</w:t>
            </w:r>
            <w:r w:rsidRPr="002A3605">
              <w:rPr>
                <w:rFonts w:ascii="Times New Roman" w:hAnsi="Times New Roman"/>
                <w:bCs/>
                <w:sz w:val="20"/>
                <w:lang w:val="es-MX" w:eastAsia="de-DE"/>
              </w:rPr>
              <w:t xml:space="preserve"> с предприятиями индустрии пластмасс</w:t>
            </w:r>
            <w:r w:rsidRPr="002A3605">
              <w:rPr>
                <w:rFonts w:ascii="Times New Roman" w:hAnsi="Times New Roman"/>
                <w:bCs/>
                <w:sz w:val="20"/>
                <w:lang w:val="ru-RU" w:eastAsia="de-DE"/>
              </w:rPr>
              <w:t xml:space="preserve">, текстильными производствами, производителями ковров, а </w:t>
            </w:r>
            <w:r w:rsidRPr="002A3605">
              <w:rPr>
                <w:rFonts w:ascii="Times New Roman" w:hAnsi="Times New Roman"/>
                <w:bCs/>
                <w:sz w:val="20"/>
                <w:lang w:val="es-MX" w:eastAsia="de-DE"/>
              </w:rPr>
              <w:t>также заинтересовано в контактах с потенциальными региональными дистрибьюторами.</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Spinnanker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Großmarktstraße 7</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1230 / Wien</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Johann HEINZ</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1 617 45 55-0</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36" w:history="1">
              <w:r w:rsidRPr="002A3605">
                <w:rPr>
                  <w:rStyle w:val="a9"/>
                  <w:rFonts w:ascii="Times New Roman" w:hAnsi="Times New Roman"/>
                  <w:lang w:val="de-AT"/>
                </w:rPr>
                <w:t>H.Heinz@hsag.at</w:t>
              </w:r>
            </w:hyperlink>
          </w:p>
          <w:p w:rsidR="000B34E4" w:rsidRPr="002A3605" w:rsidRDefault="000B34E4" w:rsidP="000B34E4">
            <w:pPr>
              <w:tabs>
                <w:tab w:val="left" w:pos="1418"/>
              </w:tabs>
              <w:autoSpaceDE w:val="0"/>
              <w:autoSpaceDN w:val="0"/>
              <w:adjustRightInd w:val="0"/>
              <w:spacing w:before="120"/>
              <w:rPr>
                <w:rStyle w:val="a9"/>
                <w:rFonts w:ascii="Times New Roman" w:hAnsi="Times New Roman"/>
                <w:lang w:val="de-AT"/>
              </w:rPr>
            </w:pPr>
            <w:r w:rsidRPr="002A3605">
              <w:rPr>
                <w:rFonts w:ascii="Times New Roman" w:hAnsi="Times New Roman"/>
                <w:b/>
                <w:color w:val="808080"/>
                <w:sz w:val="20"/>
                <w:lang w:val="de-AT"/>
              </w:rPr>
              <w:t xml:space="preserve">W </w:t>
            </w:r>
            <w:hyperlink r:id="rId37" w:history="1">
              <w:r w:rsidRPr="002A3605">
                <w:rPr>
                  <w:rStyle w:val="a9"/>
                  <w:rFonts w:ascii="Times New Roman" w:hAnsi="Times New Roman"/>
                  <w:lang w:val="de-AT"/>
                </w:rPr>
                <w:t>http://www.spinnanker.com</w:t>
              </w:r>
            </w:hyperlink>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Hans-Georg GÖTTLING</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38" w:history="1">
              <w:r w:rsidRPr="002A3605">
                <w:rPr>
                  <w:rStyle w:val="a9"/>
                  <w:rFonts w:ascii="Times New Roman" w:hAnsi="Times New Roman"/>
                  <w:lang w:val="de-AT"/>
                </w:rPr>
                <w:t>hg.goettling@ratio.at</w:t>
              </w:r>
            </w:hyperlink>
          </w:p>
          <w:p w:rsidR="000B34E4" w:rsidRPr="002A3605" w:rsidRDefault="000B34E4" w:rsidP="000B34E4">
            <w:pPr>
              <w:tabs>
                <w:tab w:val="left" w:pos="1418"/>
              </w:tabs>
              <w:autoSpaceDE w:val="0"/>
              <w:autoSpaceDN w:val="0"/>
              <w:adjustRightInd w:val="0"/>
              <w:spacing w:before="120" w:after="120"/>
              <w:rPr>
                <w:rFonts w:ascii="Times New Roman" w:hAnsi="Times New Roman"/>
                <w:b/>
                <w:sz w:val="20"/>
                <w:lang w:val="en-US"/>
              </w:rPr>
            </w:pPr>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Spinnanker - </w:t>
            </w:r>
            <w:r w:rsidRPr="002A3605">
              <w:rPr>
                <w:rFonts w:ascii="Times New Roman" w:eastAsia="Cambria" w:hAnsi="Times New Roman"/>
                <w:b/>
                <w:bCs/>
                <w:color w:val="4E4C4A"/>
                <w:sz w:val="20"/>
                <w:szCs w:val="24"/>
                <w:lang w:val="es-MX" w:eastAsia="de-DE"/>
              </w:rPr>
              <w:t>технология безбетонного фундамента</w:t>
            </w:r>
            <w:r w:rsidRPr="002A3605">
              <w:rPr>
                <w:rFonts w:ascii="Times New Roman" w:eastAsia="Cambria" w:hAnsi="Times New Roman"/>
                <w:bCs/>
                <w:color w:val="4E4C4A"/>
                <w:sz w:val="20"/>
                <w:szCs w:val="24"/>
                <w:lang w:val="es-MX" w:eastAsia="de-DE"/>
              </w:rPr>
              <w:t>, запатентованная система, состоящая из анкерной плиты и резьбовых стержней в сочетании с вариативными конструктивными соединениями, которая обеспечивает быстрый монтаж в разных типах грунта, способна нести 100% нагрузку сразу после установки, противостоит сжимающей и растягивающей нагрузкам, а также большому горизонтальному усилию и может легко демонтироваться, не нанося ущерба грунту.</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Продукт применяется в следующих областях:</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строительство фундаментов</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строительство зданий павильонного типа</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строительство деревянных сооружений</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фундаменты домов</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лесозаготовки</w:t>
            </w:r>
          </w:p>
          <w:p w:rsidR="000B34E4" w:rsidRPr="002A3605" w:rsidRDefault="000B34E4" w:rsidP="000B34E4">
            <w:pPr>
              <w:pStyle w:val="ad"/>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различные анкеровки.</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Spinnanker</w:t>
            </w:r>
            <w:r w:rsidRPr="002A3605">
              <w:rPr>
                <w:rFonts w:ascii="Times New Roman" w:eastAsia="Cambria" w:hAnsi="Times New Roman"/>
                <w:bCs/>
                <w:color w:val="4E4C4A"/>
                <w:sz w:val="20"/>
                <w:szCs w:val="24"/>
                <w:lang w:eastAsia="de-DE"/>
              </w:rPr>
              <w:t xml:space="preserve"> предлагает</w:t>
            </w:r>
            <w:r w:rsidRPr="002A3605">
              <w:rPr>
                <w:rFonts w:ascii="Times New Roman" w:eastAsia="Cambria" w:hAnsi="Times New Roman"/>
                <w:bCs/>
                <w:color w:val="4E4C4A"/>
                <w:sz w:val="20"/>
                <w:szCs w:val="24"/>
                <w:lang w:val="es-MX" w:eastAsia="de-DE"/>
              </w:rPr>
              <w:t xml:space="preserve"> востребованный, проверенный продукт, который на протяжении 4 лет успешно применяется в Австрии и Германии. Система была протестирована и одобрена такими известными институтами, как Технический университет Дармштадта, Технический университет Граца и Университет Инсбрука (alpS). В зависимости от вида напряжения и состояния грунта рабочая нагрузка составляет от 25 до 250 кН (2,5 - 25 т) на единичную опору фундамента.</w:t>
            </w:r>
          </w:p>
          <w:p w:rsidR="000B34E4" w:rsidRPr="002A3605" w:rsidRDefault="000B34E4" w:rsidP="000B34E4">
            <w:pPr>
              <w:pStyle w:val="ad"/>
              <w:spacing w:before="120" w:after="120"/>
              <w:jc w:val="both"/>
              <w:rPr>
                <w:rFonts w:ascii="Times New Roman" w:eastAsia="Cambria" w:hAnsi="Times New Roman"/>
                <w:bCs/>
                <w:color w:val="4E4C4A"/>
                <w:sz w:val="20"/>
                <w:szCs w:val="24"/>
                <w:lang w:eastAsia="de-DE"/>
              </w:rPr>
            </w:pPr>
            <w:r w:rsidRPr="002A3605">
              <w:rPr>
                <w:rFonts w:ascii="Times New Roman" w:eastAsia="Cambria" w:hAnsi="Times New Roman"/>
                <w:b/>
                <w:bCs/>
                <w:color w:val="4E4C4A"/>
                <w:sz w:val="20"/>
                <w:szCs w:val="24"/>
                <w:lang w:eastAsia="de-DE"/>
              </w:rPr>
              <w:t>Компания заинтересована</w:t>
            </w:r>
            <w:r w:rsidRPr="002A3605">
              <w:rPr>
                <w:rFonts w:ascii="Times New Roman" w:eastAsia="Cambria" w:hAnsi="Times New Roman"/>
                <w:bCs/>
                <w:color w:val="4E4C4A"/>
                <w:sz w:val="20"/>
                <w:szCs w:val="24"/>
                <w:lang w:eastAsia="de-DE"/>
              </w:rPr>
              <w:t xml:space="preserve"> в контактах с представителями Министерства чрезвычайных ситуаций, с региональными органами власти, а также частными компаниями </w:t>
            </w:r>
            <w:proofErr w:type="spellStart"/>
            <w:r w:rsidRPr="002A3605">
              <w:rPr>
                <w:rFonts w:ascii="Times New Roman" w:eastAsia="Cambria" w:hAnsi="Times New Roman"/>
                <w:bCs/>
                <w:color w:val="4E4C4A"/>
                <w:sz w:val="20"/>
                <w:szCs w:val="24"/>
                <w:lang w:eastAsia="de-DE"/>
              </w:rPr>
              <w:t>ответсвенными</w:t>
            </w:r>
            <w:proofErr w:type="spellEnd"/>
            <w:r w:rsidRPr="002A3605">
              <w:rPr>
                <w:rFonts w:ascii="Times New Roman" w:eastAsia="Cambria" w:hAnsi="Times New Roman"/>
                <w:bCs/>
                <w:color w:val="4E4C4A"/>
                <w:sz w:val="20"/>
                <w:szCs w:val="24"/>
                <w:lang w:eastAsia="de-DE"/>
              </w:rPr>
              <w:t xml:space="preserve"> за </w:t>
            </w:r>
            <w:proofErr w:type="spellStart"/>
            <w:r w:rsidRPr="002A3605">
              <w:rPr>
                <w:rFonts w:ascii="Times New Roman" w:eastAsia="Cambria" w:hAnsi="Times New Roman"/>
                <w:bCs/>
                <w:color w:val="4E4C4A"/>
                <w:sz w:val="20"/>
                <w:szCs w:val="24"/>
                <w:lang w:eastAsia="de-DE"/>
              </w:rPr>
              <w:t>проекы</w:t>
            </w:r>
            <w:proofErr w:type="spellEnd"/>
            <w:r w:rsidRPr="002A3605">
              <w:rPr>
                <w:rFonts w:ascii="Times New Roman" w:eastAsia="Cambria" w:hAnsi="Times New Roman"/>
                <w:bCs/>
                <w:color w:val="4E4C4A"/>
                <w:sz w:val="20"/>
                <w:szCs w:val="24"/>
                <w:lang w:eastAsia="de-DE"/>
              </w:rPr>
              <w:t xml:space="preserve"> строительства, включая промышленные объекты и объекты связи, которые </w:t>
            </w:r>
            <w:proofErr w:type="spellStart"/>
            <w:r w:rsidRPr="002A3605">
              <w:rPr>
                <w:rFonts w:ascii="Times New Roman" w:eastAsia="Cambria" w:hAnsi="Times New Roman"/>
                <w:bCs/>
                <w:color w:val="4E4C4A"/>
                <w:sz w:val="20"/>
                <w:szCs w:val="24"/>
                <w:lang w:eastAsia="de-DE"/>
              </w:rPr>
              <w:t>заинтересованны</w:t>
            </w:r>
            <w:proofErr w:type="spellEnd"/>
            <w:r w:rsidRPr="002A3605">
              <w:rPr>
                <w:rFonts w:ascii="Times New Roman" w:eastAsia="Cambria" w:hAnsi="Times New Roman"/>
                <w:bCs/>
                <w:color w:val="4E4C4A"/>
                <w:sz w:val="20"/>
                <w:szCs w:val="24"/>
                <w:lang w:eastAsia="de-DE"/>
              </w:rPr>
              <w:t xml:space="preserve"> в использовании технологии.</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stage4solutions</w:t>
            </w:r>
            <w:r w:rsidRPr="002A3605">
              <w:rPr>
                <w:rFonts w:ascii="Times New Roman" w:hAnsi="Times New Roman"/>
                <w:b/>
                <w:sz w:val="20"/>
              </w:rPr>
              <w:br/>
              <w:t>Event &amp; Kommunikation</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Gusshausstr. 6/7</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1040 / Wien</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Gerhard </w:t>
            </w:r>
            <w:r w:rsidRPr="002A3605">
              <w:rPr>
                <w:rFonts w:ascii="Times New Roman" w:hAnsi="Times New Roman"/>
                <w:b/>
                <w:color w:val="808080"/>
                <w:sz w:val="20"/>
                <w:lang w:val="de-AT"/>
              </w:rPr>
              <w:t>SKOFF</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+43 676 56 35 924</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39" w:history="1">
              <w:r w:rsidRPr="002A3605">
                <w:rPr>
                  <w:rStyle w:val="a9"/>
                  <w:rFonts w:ascii="Times New Roman" w:hAnsi="Times New Roman"/>
                  <w:lang w:val="de-AT"/>
                </w:rPr>
                <w:t>stage@gmx.com</w:t>
              </w:r>
            </w:hyperlink>
          </w:p>
          <w:p w:rsidR="000B34E4" w:rsidRPr="002A3605" w:rsidRDefault="00281286" w:rsidP="000B34E4">
            <w:pPr>
              <w:tabs>
                <w:tab w:val="left" w:pos="1418"/>
              </w:tabs>
              <w:autoSpaceDE w:val="0"/>
              <w:autoSpaceDN w:val="0"/>
              <w:adjustRightInd w:val="0"/>
              <w:spacing w:before="120"/>
              <w:rPr>
                <w:rFonts w:ascii="Times New Roman" w:hAnsi="Times New Roman"/>
                <w:b/>
                <w:sz w:val="20"/>
              </w:rPr>
            </w:pPr>
            <w:hyperlink w:history="1"/>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spacing w:before="120" w:after="120" w:line="240" w:lineRule="auto"/>
              <w:jc w:val="both"/>
              <w:rPr>
                <w:rFonts w:ascii="Times New Roman" w:hAnsi="Times New Roman"/>
                <w:bCs/>
                <w:sz w:val="20"/>
                <w:lang w:val="de-AT" w:eastAsia="de-DE"/>
              </w:rPr>
            </w:pPr>
            <w:proofErr w:type="spellStart"/>
            <w:r w:rsidRPr="002A3605">
              <w:rPr>
                <w:rFonts w:ascii="Times New Roman" w:hAnsi="Times New Roman"/>
                <w:bCs/>
                <w:sz w:val="20"/>
                <w:lang w:val="de-AT" w:eastAsia="de-DE"/>
              </w:rPr>
              <w:t>Развитие</w:t>
            </w:r>
            <w:proofErr w:type="spellEnd"/>
            <w:r w:rsidRPr="002A3605">
              <w:rPr>
                <w:rFonts w:ascii="Times New Roman" w:hAnsi="Times New Roman"/>
                <w:bCs/>
                <w:sz w:val="20"/>
                <w:lang w:val="de-AT" w:eastAsia="de-DE"/>
              </w:rPr>
              <w:t xml:space="preserve"> </w:t>
            </w:r>
            <w:proofErr w:type="spellStart"/>
            <w:r w:rsidRPr="002A3605">
              <w:rPr>
                <w:rFonts w:ascii="Times New Roman" w:hAnsi="Times New Roman"/>
                <w:bCs/>
                <w:sz w:val="20"/>
                <w:lang w:val="de-AT" w:eastAsia="de-DE"/>
              </w:rPr>
              <w:t>речного</w:t>
            </w:r>
            <w:proofErr w:type="spellEnd"/>
            <w:r w:rsidRPr="002A3605">
              <w:rPr>
                <w:rFonts w:ascii="Times New Roman" w:hAnsi="Times New Roman"/>
                <w:bCs/>
                <w:sz w:val="20"/>
                <w:lang w:val="de-AT" w:eastAsia="de-DE"/>
              </w:rPr>
              <w:t xml:space="preserve"> </w:t>
            </w:r>
            <w:proofErr w:type="spellStart"/>
            <w:r w:rsidRPr="002A3605">
              <w:rPr>
                <w:rFonts w:ascii="Times New Roman" w:hAnsi="Times New Roman"/>
                <w:bCs/>
                <w:sz w:val="20"/>
                <w:lang w:val="de-AT" w:eastAsia="de-DE"/>
              </w:rPr>
              <w:t>туризма</w:t>
            </w:r>
            <w:proofErr w:type="spellEnd"/>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de-AT"/>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Starlinger</w:t>
            </w:r>
            <w:proofErr w:type="spellEnd"/>
            <w:r w:rsidRPr="002A3605">
              <w:rPr>
                <w:rFonts w:ascii="Times New Roman" w:hAnsi="Times New Roman"/>
                <w:b/>
                <w:sz w:val="20"/>
              </w:rPr>
              <w:t xml:space="preserve"> &amp; Co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Sonnenuhrgasse 4</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1060 / Wien</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Volker BERGER </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005A1ECB" w:rsidRPr="002A3605">
              <w:rPr>
                <w:rFonts w:ascii="Times New Roman" w:hAnsi="Times New Roman"/>
                <w:color w:val="808080"/>
                <w:sz w:val="20"/>
              </w:rPr>
              <w:t>+43 1 599 55-12</w:t>
            </w:r>
            <w:r w:rsidRPr="002A3605">
              <w:rPr>
                <w:rFonts w:ascii="Times New Roman" w:hAnsi="Times New Roman"/>
                <w:color w:val="808080"/>
                <w:sz w:val="20"/>
              </w:rPr>
              <w:t>11</w:t>
            </w:r>
          </w:p>
          <w:p w:rsidR="000B34E4" w:rsidRPr="002A3605" w:rsidRDefault="000B34E4" w:rsidP="000B34E4">
            <w:pPr>
              <w:tabs>
                <w:tab w:val="left" w:pos="1418"/>
              </w:tabs>
              <w:autoSpaceDE w:val="0"/>
              <w:autoSpaceDN w:val="0"/>
              <w:adjustRightInd w:val="0"/>
              <w:spacing w:before="120"/>
              <w:rPr>
                <w:rStyle w:val="a9"/>
                <w:rFonts w:ascii="Times New Roman" w:hAnsi="Times New Roman"/>
                <w:lang w:val="de-AT"/>
              </w:rPr>
            </w:pPr>
            <w:r w:rsidRPr="002A3605">
              <w:rPr>
                <w:rFonts w:ascii="Times New Roman" w:hAnsi="Times New Roman"/>
                <w:b/>
                <w:color w:val="808080"/>
                <w:sz w:val="20"/>
              </w:rPr>
              <w:t xml:space="preserve">E </w:t>
            </w:r>
            <w:hyperlink r:id="rId40" w:history="1">
              <w:r w:rsidRPr="002A3605">
                <w:rPr>
                  <w:rStyle w:val="a9"/>
                  <w:rFonts w:ascii="Times New Roman" w:hAnsi="Times New Roman"/>
                  <w:lang w:val="de-AT"/>
                </w:rPr>
                <w:t>sales.ber@starlinger.com</w:t>
              </w:r>
            </w:hyperlink>
          </w:p>
          <w:p w:rsidR="000B34E4" w:rsidRPr="002A3605" w:rsidRDefault="000B34E4" w:rsidP="000B34E4">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color w:val="808080"/>
                <w:sz w:val="20"/>
                <w:lang w:val="de-AT"/>
              </w:rPr>
              <w:t>W</w:t>
            </w:r>
            <w:r w:rsidRPr="002A3605">
              <w:rPr>
                <w:rFonts w:ascii="Times New Roman" w:hAnsi="Times New Roman"/>
                <w:b/>
                <w:color w:val="808080"/>
                <w:sz w:val="20"/>
                <w:lang w:val="ru-RU"/>
              </w:rPr>
              <w:t xml:space="preserve"> </w:t>
            </w:r>
            <w:hyperlink r:id="rId41" w:history="1">
              <w:r w:rsidRPr="002A3605">
                <w:rPr>
                  <w:rStyle w:val="a9"/>
                  <w:rFonts w:ascii="Times New Roman" w:hAnsi="Times New Roman"/>
                  <w:lang w:val="de-AT"/>
                </w:rPr>
                <w:t>www</w:t>
              </w:r>
              <w:r w:rsidRPr="002A3605">
                <w:rPr>
                  <w:rStyle w:val="a9"/>
                  <w:rFonts w:ascii="Times New Roman" w:hAnsi="Times New Roman"/>
                  <w:lang w:val="ru-RU"/>
                </w:rPr>
                <w:t>.</w:t>
              </w:r>
              <w:r w:rsidRPr="002A3605">
                <w:rPr>
                  <w:rStyle w:val="a9"/>
                  <w:rFonts w:ascii="Times New Roman" w:hAnsi="Times New Roman"/>
                  <w:lang w:val="de-AT"/>
                </w:rPr>
                <w:t>starlinger</w:t>
              </w:r>
              <w:r w:rsidRPr="002A3605">
                <w:rPr>
                  <w:rStyle w:val="a9"/>
                  <w:rFonts w:ascii="Times New Roman" w:hAnsi="Times New Roman"/>
                  <w:lang w:val="ru-RU"/>
                </w:rPr>
                <w:t>.</w:t>
              </w:r>
              <w:proofErr w:type="spellStart"/>
              <w:r w:rsidRPr="002A3605">
                <w:rPr>
                  <w:rStyle w:val="a9"/>
                  <w:rFonts w:ascii="Times New Roman" w:hAnsi="Times New Roman"/>
                  <w:lang w:val="de-AT"/>
                </w:rPr>
                <w:t>com</w:t>
              </w:r>
              <w:proofErr w:type="spellEnd"/>
            </w:hyperlink>
          </w:p>
          <w:p w:rsidR="000B34E4" w:rsidRPr="002A3605" w:rsidRDefault="000B34E4" w:rsidP="000B34E4">
            <w:pPr>
              <w:tabs>
                <w:tab w:val="left" w:pos="1418"/>
              </w:tabs>
              <w:autoSpaceDE w:val="0"/>
              <w:autoSpaceDN w:val="0"/>
              <w:adjustRightInd w:val="0"/>
              <w:rPr>
                <w:rFonts w:ascii="Times New Roman" w:hAnsi="Times New Roman"/>
                <w:sz w:val="20"/>
                <w:lang w:val="ru-RU"/>
              </w:rPr>
            </w:pPr>
          </w:p>
          <w:p w:rsidR="000B34E4" w:rsidRPr="002A3605" w:rsidRDefault="00763385" w:rsidP="000B34E4">
            <w:pPr>
              <w:tabs>
                <w:tab w:val="left" w:pos="1418"/>
              </w:tabs>
              <w:autoSpaceDE w:val="0"/>
              <w:autoSpaceDN w:val="0"/>
              <w:adjustRightInd w:val="0"/>
              <w:rPr>
                <w:rFonts w:ascii="Times New Roman" w:hAnsi="Times New Roman"/>
                <w:b/>
                <w:sz w:val="20"/>
                <w:lang w:val="ru-RU"/>
              </w:rPr>
            </w:pPr>
            <w:r w:rsidRPr="002A3605">
              <w:rPr>
                <w:rFonts w:ascii="Times New Roman" w:hAnsi="Times New Roman"/>
                <w:b/>
                <w:sz w:val="20"/>
                <w:lang w:val="ru-RU"/>
              </w:rPr>
              <w:t>Представительство в России</w:t>
            </w:r>
            <w:r w:rsidR="000B34E4" w:rsidRPr="002A3605">
              <w:rPr>
                <w:rFonts w:ascii="Times New Roman" w:hAnsi="Times New Roman"/>
                <w:b/>
                <w:sz w:val="20"/>
                <w:lang w:val="ru-RU"/>
              </w:rPr>
              <w:t>:</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ru-RU"/>
              </w:rPr>
              <w:t>Владимир ЧЕРЕПЕНИН</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rPr>
              <w:t>T</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+7 495 618 6079</w:t>
            </w:r>
          </w:p>
          <w:p w:rsidR="000B34E4" w:rsidRPr="002A3605" w:rsidRDefault="000B34E4" w:rsidP="000B34E4">
            <w:pPr>
              <w:tabs>
                <w:tab w:val="left" w:pos="1418"/>
              </w:tabs>
              <w:autoSpaceDE w:val="0"/>
              <w:autoSpaceDN w:val="0"/>
              <w:adjustRightInd w:val="0"/>
              <w:spacing w:before="120"/>
              <w:rPr>
                <w:rStyle w:val="a9"/>
                <w:rFonts w:ascii="Times New Roman" w:hAnsi="Times New Roman"/>
                <w:lang w:val="ru-RU"/>
              </w:rPr>
            </w:pPr>
            <w:r w:rsidRPr="002A3605">
              <w:rPr>
                <w:rFonts w:ascii="Times New Roman" w:hAnsi="Times New Roman"/>
                <w:b/>
                <w:color w:val="808080"/>
                <w:sz w:val="20"/>
              </w:rPr>
              <w:t>E</w:t>
            </w:r>
            <w:r w:rsidRPr="002A3605">
              <w:rPr>
                <w:rFonts w:ascii="Times New Roman" w:hAnsi="Times New Roman"/>
                <w:b/>
                <w:color w:val="808080"/>
                <w:sz w:val="20"/>
                <w:lang w:val="ru-RU"/>
              </w:rPr>
              <w:t xml:space="preserve"> </w:t>
            </w:r>
            <w:hyperlink r:id="rId42" w:history="1">
              <w:r w:rsidRPr="002A3605">
                <w:rPr>
                  <w:rStyle w:val="a9"/>
                  <w:rFonts w:ascii="Times New Roman" w:hAnsi="Times New Roman"/>
                  <w:lang w:val="de-AT"/>
                </w:rPr>
                <w:t>sales</w:t>
              </w:r>
              <w:r w:rsidRPr="002A3605">
                <w:rPr>
                  <w:rStyle w:val="a9"/>
                  <w:rFonts w:ascii="Times New Roman" w:hAnsi="Times New Roman"/>
                  <w:lang w:val="ru-RU"/>
                </w:rPr>
                <w:t>.</w:t>
              </w:r>
              <w:r w:rsidRPr="002A3605">
                <w:rPr>
                  <w:rStyle w:val="a9"/>
                  <w:rFonts w:ascii="Times New Roman" w:hAnsi="Times New Roman"/>
                  <w:lang w:val="de-AT"/>
                </w:rPr>
                <w:t>che</w:t>
              </w:r>
              <w:r w:rsidRPr="002A3605">
                <w:rPr>
                  <w:rStyle w:val="a9"/>
                  <w:rFonts w:ascii="Times New Roman" w:hAnsi="Times New Roman"/>
                  <w:lang w:val="ru-RU"/>
                </w:rPr>
                <w:t>@</w:t>
              </w:r>
              <w:r w:rsidRPr="002A3605">
                <w:rPr>
                  <w:rStyle w:val="a9"/>
                  <w:rFonts w:ascii="Times New Roman" w:hAnsi="Times New Roman"/>
                  <w:lang w:val="de-AT"/>
                </w:rPr>
                <w:t>starlinger</w:t>
              </w:r>
              <w:r w:rsidRPr="002A3605">
                <w:rPr>
                  <w:rStyle w:val="a9"/>
                  <w:rFonts w:ascii="Times New Roman" w:hAnsi="Times New Roman"/>
                  <w:lang w:val="ru-RU"/>
                </w:rPr>
                <w:t>.</w:t>
              </w:r>
              <w:proofErr w:type="spellStart"/>
              <w:r w:rsidRPr="002A3605">
                <w:rPr>
                  <w:rStyle w:val="a9"/>
                  <w:rFonts w:ascii="Times New Roman" w:hAnsi="Times New Roman"/>
                  <w:lang w:val="de-AT"/>
                </w:rPr>
                <w:t>com</w:t>
              </w:r>
              <w:proofErr w:type="spellEnd"/>
            </w:hyperlink>
          </w:p>
          <w:p w:rsidR="000B34E4" w:rsidRPr="002A3605" w:rsidRDefault="000B34E4" w:rsidP="000B34E4">
            <w:pPr>
              <w:tabs>
                <w:tab w:val="left" w:pos="1418"/>
              </w:tabs>
              <w:autoSpaceDE w:val="0"/>
              <w:autoSpaceDN w:val="0"/>
              <w:adjustRightInd w:val="0"/>
              <w:spacing w:before="120" w:after="120"/>
              <w:rPr>
                <w:rFonts w:ascii="Times New Roman" w:hAnsi="Times New Roman"/>
                <w:b/>
                <w:sz w:val="20"/>
                <w:lang w:val="ru-RU"/>
              </w:rPr>
            </w:pPr>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spacing w:before="120" w:after="120" w:line="240" w:lineRule="auto"/>
              <w:jc w:val="both"/>
              <w:rPr>
                <w:rFonts w:ascii="Times New Roman" w:hAnsi="Times New Roman"/>
                <w:lang w:val="ru-RU"/>
              </w:rPr>
            </w:pPr>
            <w:r w:rsidRPr="002A3605">
              <w:rPr>
                <w:rFonts w:ascii="Times New Roman" w:hAnsi="Times New Roman"/>
                <w:bCs/>
                <w:sz w:val="20"/>
                <w:lang w:val="es-MX" w:eastAsia="de-DE"/>
              </w:rPr>
              <w:t>Starlinger &amp; Co Ges.m.b.H.</w:t>
            </w:r>
            <w:r w:rsidRPr="002A3605">
              <w:rPr>
                <w:rFonts w:ascii="Times New Roman" w:hAnsi="Times New Roman"/>
                <w:bCs/>
                <w:sz w:val="20"/>
                <w:lang w:val="ru-RU" w:eastAsia="de-DE"/>
              </w:rPr>
              <w:t xml:space="preserve"> –</w:t>
            </w:r>
            <w:r w:rsidRPr="002A3605">
              <w:rPr>
                <w:rFonts w:ascii="Times New Roman" w:hAnsi="Times New Roman"/>
                <w:bCs/>
                <w:sz w:val="20"/>
                <w:lang w:val="es-MX" w:eastAsia="de-DE"/>
              </w:rPr>
              <w:t xml:space="preserve"> мировой лидер в области </w:t>
            </w:r>
            <w:r w:rsidRPr="002A3605">
              <w:rPr>
                <w:rFonts w:ascii="Times New Roman" w:hAnsi="Times New Roman"/>
                <w:b/>
                <w:bCs/>
                <w:sz w:val="20"/>
                <w:lang w:val="es-MX" w:eastAsia="de-DE"/>
              </w:rPr>
              <w:t>технологического оборудования и технологических процессов для производства тканых мешков, а также для вторичной переработки и облагораживания ПЭТ</w:t>
            </w:r>
            <w:r w:rsidRPr="002A3605">
              <w:rPr>
                <w:rFonts w:ascii="Times New Roman" w:hAnsi="Times New Roman"/>
                <w:bCs/>
                <w:sz w:val="20"/>
                <w:lang w:val="es-MX" w:eastAsia="de-DE"/>
              </w:rPr>
              <w:t xml:space="preserve">. </w:t>
            </w:r>
            <w:r w:rsidRPr="002A3605">
              <w:rPr>
                <w:rFonts w:ascii="Times New Roman" w:hAnsi="Times New Roman"/>
                <w:bCs/>
                <w:sz w:val="20"/>
                <w:lang w:val="ru-RU" w:eastAsia="de-DE"/>
              </w:rPr>
              <w:t>З</w:t>
            </w:r>
            <w:r w:rsidRPr="002A3605">
              <w:rPr>
                <w:rFonts w:ascii="Times New Roman" w:hAnsi="Times New Roman"/>
                <w:bCs/>
                <w:sz w:val="20"/>
                <w:lang w:val="es-MX" w:eastAsia="de-DE"/>
              </w:rPr>
              <w:t>арубежные филиалы, а также многочисленные представительства в разных странах мира обеспечивают быструю и обширную поддержку и близость к клиентам.</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Уже более 25 лет подразделение </w:t>
            </w:r>
            <w:r w:rsidRPr="002A3605">
              <w:rPr>
                <w:rFonts w:ascii="Times New Roman" w:eastAsia="Cambria" w:hAnsi="Times New Roman"/>
                <w:bCs/>
                <w:color w:val="4E4C4A"/>
                <w:sz w:val="20"/>
                <w:szCs w:val="24"/>
                <w:lang w:val="en-US" w:eastAsia="de-DE"/>
              </w:rPr>
              <w:t>R</w:t>
            </w:r>
            <w:r w:rsidRPr="002A3605">
              <w:rPr>
                <w:rFonts w:ascii="Times New Roman" w:eastAsia="Cambria" w:hAnsi="Times New Roman"/>
                <w:bCs/>
                <w:color w:val="4E4C4A"/>
                <w:sz w:val="20"/>
                <w:szCs w:val="24"/>
                <w:lang w:val="es-MX" w:eastAsia="de-DE"/>
              </w:rPr>
              <w:t xml:space="preserve">ecycling Technology предлагает установки для вторичной переработки отходов производства и потребления из пластмасс (PE, PP, PA, PS, PLA, BOPP, PES и многие другие). Превосходное качество rPET для пищевой промышленности подтверждается владельцами брендов, а также национальными и международными учреждениями. </w:t>
            </w:r>
          </w:p>
          <w:p w:rsidR="000B34E4" w:rsidRPr="002A3605" w:rsidRDefault="000B34E4" w:rsidP="000B34E4">
            <w:pPr>
              <w:tabs>
                <w:tab w:val="left" w:pos="1418"/>
              </w:tabs>
              <w:autoSpaceDE w:val="0"/>
              <w:autoSpaceDN w:val="0"/>
              <w:adjustRightInd w:val="0"/>
              <w:spacing w:before="120" w:after="120" w:line="240" w:lineRule="auto"/>
              <w:jc w:val="both"/>
              <w:rPr>
                <w:rFonts w:ascii="Times New Roman" w:hAnsi="Times New Roman"/>
                <w:bCs/>
                <w:sz w:val="20"/>
                <w:lang w:val="es-MX" w:eastAsia="de-DE"/>
              </w:rPr>
            </w:pPr>
            <w:r w:rsidRPr="002A3605">
              <w:rPr>
                <w:rFonts w:ascii="Times New Roman" w:hAnsi="Times New Roman"/>
                <w:b/>
                <w:bCs/>
                <w:sz w:val="20"/>
                <w:lang w:val="es-MX" w:eastAsia="de-DE"/>
              </w:rPr>
              <w:t xml:space="preserve">Компания ищет контакты </w:t>
            </w:r>
            <w:r w:rsidRPr="002A3605">
              <w:rPr>
                <w:rFonts w:ascii="Times New Roman" w:hAnsi="Times New Roman"/>
                <w:bCs/>
                <w:sz w:val="20"/>
                <w:lang w:val="es-MX" w:eastAsia="de-DE"/>
              </w:rPr>
              <w:t>с компаниям, которые заинтересованы в производстве и продаже самых разных видов тканых мешков PP, а также с компаниями, которые нуждаются в такой упаковке для своих продуктов (цемент, удобрения, уголь, мука, мусор, сельскохозяйственные продукты).</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Technoalpin Austria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Johanneskappellenweg 2</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 xml:space="preserve">6111 / </w:t>
            </w:r>
            <w:proofErr w:type="spellStart"/>
            <w:r w:rsidRPr="002A3605">
              <w:rPr>
                <w:rFonts w:ascii="Times New Roman" w:hAnsi="Times New Roman"/>
                <w:sz w:val="20"/>
              </w:rPr>
              <w:t>Volders</w:t>
            </w:r>
            <w:proofErr w:type="spellEnd"/>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Benjamin </w:t>
            </w:r>
            <w:r w:rsidRPr="002A3605">
              <w:rPr>
                <w:rFonts w:ascii="Times New Roman" w:hAnsi="Times New Roman"/>
                <w:b/>
                <w:color w:val="808080"/>
                <w:sz w:val="20"/>
                <w:lang w:val="de-AT"/>
              </w:rPr>
              <w:t>PÖTZ</w:t>
            </w:r>
            <w:r w:rsidRPr="002A3605">
              <w:rPr>
                <w:rFonts w:ascii="Times New Roman" w:hAnsi="Times New Roman"/>
                <w:b/>
                <w:color w:val="808080"/>
                <w:sz w:val="20"/>
              </w:rPr>
              <w:t xml:space="preserve"> </w:t>
            </w:r>
          </w:p>
          <w:p w:rsidR="00763385" w:rsidRPr="002A3605" w:rsidRDefault="000B34E4" w:rsidP="000B34E4">
            <w:pPr>
              <w:tabs>
                <w:tab w:val="left" w:pos="1418"/>
              </w:tabs>
              <w:autoSpaceDE w:val="0"/>
              <w:autoSpaceDN w:val="0"/>
              <w:adjustRightInd w:val="0"/>
              <w:spacing w:before="120"/>
              <w:rPr>
                <w:rFonts w:ascii="Times New Roman" w:hAnsi="Times New Roman"/>
                <w:color w:val="808080"/>
                <w:sz w:val="20"/>
              </w:rPr>
            </w:pPr>
            <w:r w:rsidRPr="002A3605">
              <w:rPr>
                <w:rFonts w:ascii="Times New Roman" w:hAnsi="Times New Roman"/>
                <w:b/>
                <w:color w:val="808080"/>
                <w:sz w:val="20"/>
              </w:rPr>
              <w:t xml:space="preserve">T </w:t>
            </w:r>
            <w:r w:rsidRPr="002A3605">
              <w:rPr>
                <w:rFonts w:ascii="Times New Roman" w:hAnsi="Times New Roman"/>
                <w:color w:val="808080"/>
                <w:sz w:val="20"/>
              </w:rPr>
              <w:t>+43 5224 209 09</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43" w:history="1">
              <w:r w:rsidRPr="002A3605">
                <w:rPr>
                  <w:rStyle w:val="a9"/>
                  <w:rFonts w:ascii="Times New Roman" w:hAnsi="Times New Roman"/>
                  <w:lang w:val="de-AT"/>
                </w:rPr>
                <w:t>benjamin.poetz@technoalpin.com</w:t>
              </w:r>
            </w:hyperlink>
          </w:p>
          <w:p w:rsidR="000B34E4" w:rsidRPr="002A3605" w:rsidRDefault="000B34E4" w:rsidP="000B34E4">
            <w:pPr>
              <w:tabs>
                <w:tab w:val="left" w:pos="1418"/>
              </w:tabs>
              <w:autoSpaceDE w:val="0"/>
              <w:autoSpaceDN w:val="0"/>
              <w:adjustRightInd w:val="0"/>
              <w:spacing w:before="120"/>
              <w:rPr>
                <w:rFonts w:ascii="Times New Roman" w:hAnsi="Times New Roman"/>
                <w:b/>
                <w:sz w:val="20"/>
                <w:lang w:val="en-US"/>
              </w:rPr>
            </w:pPr>
            <w:r w:rsidRPr="002A3605">
              <w:rPr>
                <w:rFonts w:ascii="Times New Roman" w:hAnsi="Times New Roman"/>
                <w:b/>
                <w:color w:val="808080"/>
                <w:sz w:val="20"/>
                <w:lang w:val="en-US"/>
              </w:rPr>
              <w:t xml:space="preserve">W </w:t>
            </w:r>
            <w:hyperlink r:id="rId44" w:history="1">
              <w:r w:rsidRPr="002A3605">
                <w:rPr>
                  <w:rStyle w:val="a9"/>
                  <w:rFonts w:ascii="Times New Roman" w:hAnsi="Times New Roman"/>
                  <w:lang w:val="en-US"/>
                </w:rPr>
                <w:t>http://www.technoalpin.com</w:t>
              </w:r>
            </w:hyperlink>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 xml:space="preserve">TechnoAlpin строит </w:t>
            </w:r>
            <w:r w:rsidRPr="002A3605">
              <w:rPr>
                <w:rFonts w:ascii="Times New Roman" w:hAnsi="Times New Roman"/>
                <w:b/>
                <w:bCs/>
                <w:sz w:val="20"/>
                <w:lang w:val="es-MX" w:eastAsia="de-DE"/>
              </w:rPr>
              <w:t>системы оснежения для горнолыжных районов</w:t>
            </w:r>
            <w:r w:rsidRPr="002A3605">
              <w:rPr>
                <w:rFonts w:ascii="Times New Roman" w:hAnsi="Times New Roman"/>
                <w:bCs/>
                <w:sz w:val="20"/>
                <w:lang w:val="es-MX" w:eastAsia="de-DE"/>
              </w:rPr>
              <w:t xml:space="preserve"> по всему миру. Компания имеет более чем 20-летний опыт в строительстве установок и предоставляет решения под ключ. TechnoAlpin является универсальным поставщиком услуг от этапа планирования до готовности системы. Компания стала ведущим новатором в отрасли благодаря значительным инвестициям в исследования и разработки.</w:t>
            </w:r>
          </w:p>
          <w:p w:rsidR="000B34E4" w:rsidRPr="002A3605" w:rsidRDefault="000B34E4" w:rsidP="000B34E4">
            <w:pPr>
              <w:spacing w:before="120" w:after="120" w:line="240" w:lineRule="auto"/>
              <w:jc w:val="both"/>
              <w:rPr>
                <w:rFonts w:ascii="Times New Roman" w:hAnsi="Times New Roman"/>
                <w:bCs/>
                <w:sz w:val="20"/>
                <w:lang w:val="es-MX" w:eastAsia="de-DE"/>
              </w:rPr>
            </w:pPr>
            <w:r w:rsidRPr="002A3605">
              <w:rPr>
                <w:rFonts w:ascii="Times New Roman" w:hAnsi="Times New Roman"/>
                <w:bCs/>
                <w:sz w:val="20"/>
                <w:lang w:val="es-MX" w:eastAsia="de-DE"/>
              </w:rPr>
              <w:t>Ассортимент продукции постоянно расширяется с целью получения снега высочайшего качества максимально энергоэффективным способом. Уже более 1000 клиентов в 42 странах мира доверяют ноу-хау компании TechnoAlpin.</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
                <w:bCs/>
                <w:color w:val="4E4C4A"/>
                <w:sz w:val="20"/>
                <w:szCs w:val="24"/>
                <w:lang w:val="es-MX" w:eastAsia="de-DE"/>
              </w:rPr>
              <w:t>Компания заинтересована в установлении контактов</w:t>
            </w:r>
            <w:r w:rsidRPr="002A3605">
              <w:rPr>
                <w:rFonts w:ascii="Times New Roman" w:eastAsia="Cambria" w:hAnsi="Times New Roman"/>
                <w:bCs/>
                <w:color w:val="4E4C4A"/>
                <w:sz w:val="20"/>
                <w:szCs w:val="24"/>
                <w:lang w:val="es-MX" w:eastAsia="de-DE"/>
              </w:rPr>
              <w:t xml:space="preserve"> с представителями </w:t>
            </w:r>
            <w:r w:rsidRPr="002A3605">
              <w:rPr>
                <w:rFonts w:ascii="Times New Roman" w:eastAsia="Cambria" w:hAnsi="Times New Roman"/>
                <w:bCs/>
                <w:color w:val="4E4C4A"/>
                <w:sz w:val="20"/>
                <w:szCs w:val="24"/>
                <w:lang w:eastAsia="de-DE"/>
              </w:rPr>
              <w:t xml:space="preserve">региональных государственных и частных структур </w:t>
            </w:r>
            <w:r w:rsidRPr="002A3605">
              <w:rPr>
                <w:rFonts w:ascii="Times New Roman" w:eastAsia="Cambria" w:hAnsi="Times New Roman"/>
                <w:bCs/>
                <w:color w:val="4E4C4A"/>
                <w:sz w:val="20"/>
                <w:szCs w:val="24"/>
                <w:lang w:val="es-MX" w:eastAsia="de-DE"/>
              </w:rPr>
              <w:t>для</w:t>
            </w:r>
            <w:r w:rsidRPr="002A3605">
              <w:rPr>
                <w:rFonts w:ascii="Times New Roman" w:eastAsia="Cambria" w:hAnsi="Times New Roman"/>
                <w:bCs/>
                <w:color w:val="4E4C4A"/>
                <w:sz w:val="20"/>
                <w:szCs w:val="24"/>
                <w:lang w:eastAsia="de-DE"/>
              </w:rPr>
              <w:t xml:space="preserve"> сотрудничества по</w:t>
            </w:r>
            <w:r w:rsidRPr="002A3605">
              <w:rPr>
                <w:rFonts w:ascii="Times New Roman" w:eastAsia="Cambria" w:hAnsi="Times New Roman"/>
                <w:bCs/>
                <w:color w:val="4E4C4A"/>
                <w:sz w:val="20"/>
                <w:szCs w:val="24"/>
                <w:lang w:val="es-MX" w:eastAsia="de-DE"/>
              </w:rPr>
              <w:t xml:space="preserve"> оснащению горнолыжных курортов.</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proofErr w:type="spellStart"/>
            <w:r w:rsidRPr="002A3605">
              <w:rPr>
                <w:rFonts w:ascii="Times New Roman" w:hAnsi="Times New Roman"/>
                <w:b/>
                <w:sz w:val="20"/>
              </w:rPr>
              <w:t>Trumer</w:t>
            </w:r>
            <w:proofErr w:type="spellEnd"/>
            <w:r w:rsidRPr="002A3605">
              <w:rPr>
                <w:rFonts w:ascii="Times New Roman" w:hAnsi="Times New Roman"/>
                <w:b/>
                <w:sz w:val="20"/>
              </w:rPr>
              <w:t xml:space="preserve"> Schutzbauten GmbH</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 xml:space="preserve">Maria </w:t>
            </w:r>
            <w:proofErr w:type="spellStart"/>
            <w:r w:rsidRPr="002A3605">
              <w:rPr>
                <w:rFonts w:ascii="Times New Roman" w:hAnsi="Times New Roman"/>
                <w:sz w:val="20"/>
              </w:rPr>
              <w:t>Buehel</w:t>
            </w:r>
            <w:proofErr w:type="spellEnd"/>
            <w:r w:rsidRPr="002A3605">
              <w:rPr>
                <w:rFonts w:ascii="Times New Roman" w:hAnsi="Times New Roman"/>
                <w:sz w:val="20"/>
              </w:rPr>
              <w:t>-Straße 7</w:t>
            </w:r>
          </w:p>
          <w:p w:rsidR="000B34E4" w:rsidRPr="002A3605" w:rsidRDefault="000B34E4" w:rsidP="000B34E4">
            <w:pPr>
              <w:tabs>
                <w:tab w:val="left" w:pos="1418"/>
              </w:tabs>
              <w:autoSpaceDE w:val="0"/>
              <w:autoSpaceDN w:val="0"/>
              <w:adjustRightInd w:val="0"/>
              <w:rPr>
                <w:rFonts w:ascii="Times New Roman" w:hAnsi="Times New Roman"/>
                <w:sz w:val="20"/>
                <w:lang w:val="ru-RU"/>
              </w:rPr>
            </w:pPr>
            <w:r w:rsidRPr="002A3605">
              <w:rPr>
                <w:rFonts w:ascii="Times New Roman" w:hAnsi="Times New Roman"/>
                <w:sz w:val="20"/>
                <w:lang w:val="ru-RU"/>
              </w:rPr>
              <w:t xml:space="preserve">5110 / </w:t>
            </w:r>
            <w:r w:rsidRPr="002A3605">
              <w:rPr>
                <w:rFonts w:ascii="Times New Roman" w:hAnsi="Times New Roman"/>
                <w:sz w:val="20"/>
              </w:rPr>
              <w:t>Oberndorf</w:t>
            </w:r>
          </w:p>
          <w:p w:rsidR="000B34E4" w:rsidRPr="002A3605" w:rsidRDefault="000B34E4" w:rsidP="000B34E4">
            <w:pPr>
              <w:tabs>
                <w:tab w:val="left" w:pos="1418"/>
              </w:tabs>
              <w:autoSpaceDE w:val="0"/>
              <w:autoSpaceDN w:val="0"/>
              <w:adjustRightInd w:val="0"/>
              <w:spacing w:before="120"/>
              <w:rPr>
                <w:rFonts w:ascii="Times New Roman" w:hAnsi="Times New Roman"/>
                <w:color w:val="808080"/>
                <w:sz w:val="20"/>
                <w:lang w:val="ru-RU"/>
              </w:rPr>
            </w:pPr>
            <w:r w:rsidRPr="002A3605">
              <w:rPr>
                <w:rFonts w:ascii="Times New Roman" w:hAnsi="Times New Roman"/>
                <w:b/>
                <w:color w:val="808080"/>
                <w:sz w:val="20"/>
              </w:rPr>
              <w:t>T</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+43 6219 20233</w:t>
            </w:r>
          </w:p>
          <w:p w:rsidR="00763385" w:rsidRPr="002A3605" w:rsidRDefault="00763385" w:rsidP="000B34E4">
            <w:pPr>
              <w:tabs>
                <w:tab w:val="left" w:pos="1418"/>
              </w:tabs>
              <w:autoSpaceDE w:val="0"/>
              <w:autoSpaceDN w:val="0"/>
              <w:adjustRightInd w:val="0"/>
              <w:spacing w:before="120"/>
              <w:rPr>
                <w:rFonts w:ascii="Times New Roman" w:hAnsi="Times New Roman"/>
                <w:color w:val="808080"/>
                <w:sz w:val="20"/>
                <w:lang w:val="ru-RU"/>
              </w:rPr>
            </w:pPr>
          </w:p>
          <w:p w:rsidR="00763385" w:rsidRPr="002A3605" w:rsidRDefault="00763385" w:rsidP="000B34E4">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sz w:val="20"/>
                <w:lang w:val="ru-RU"/>
              </w:rPr>
              <w:t>Представитель в России:</w:t>
            </w:r>
          </w:p>
          <w:p w:rsidR="00763385" w:rsidRPr="002A3605" w:rsidRDefault="00763385" w:rsidP="00763385">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ru-RU"/>
              </w:rPr>
              <w:t xml:space="preserve">Илья ПОНОМАРЕВ </w:t>
            </w:r>
          </w:p>
          <w:p w:rsidR="00763385" w:rsidRPr="002A3605" w:rsidRDefault="00763385" w:rsidP="000B34E4">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de-AT"/>
              </w:rPr>
              <w:t>M</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+7 915 022 7517</w:t>
            </w:r>
          </w:p>
          <w:p w:rsidR="000B34E4" w:rsidRPr="002A3605" w:rsidRDefault="000B34E4" w:rsidP="000B34E4">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color w:val="808080"/>
                <w:sz w:val="20"/>
              </w:rPr>
              <w:t>E</w:t>
            </w:r>
            <w:r w:rsidRPr="002A3605">
              <w:rPr>
                <w:rFonts w:ascii="Times New Roman" w:hAnsi="Times New Roman"/>
                <w:b/>
                <w:color w:val="808080"/>
                <w:sz w:val="20"/>
                <w:lang w:val="ru-RU"/>
              </w:rPr>
              <w:t xml:space="preserve"> </w:t>
            </w:r>
            <w:hyperlink r:id="rId45" w:history="1">
              <w:r w:rsidRPr="002A3605">
                <w:rPr>
                  <w:rStyle w:val="a9"/>
                  <w:rFonts w:ascii="Times New Roman" w:hAnsi="Times New Roman"/>
                  <w:lang w:val="de-AT"/>
                </w:rPr>
                <w:t>russia</w:t>
              </w:r>
              <w:r w:rsidRPr="002A3605">
                <w:rPr>
                  <w:rStyle w:val="a9"/>
                  <w:rFonts w:ascii="Times New Roman" w:hAnsi="Times New Roman"/>
                  <w:lang w:val="ru-RU"/>
                </w:rPr>
                <w:t>@</w:t>
              </w:r>
              <w:r w:rsidRPr="002A3605">
                <w:rPr>
                  <w:rStyle w:val="a9"/>
                  <w:rFonts w:ascii="Times New Roman" w:hAnsi="Times New Roman"/>
                  <w:lang w:val="de-AT"/>
                </w:rPr>
                <w:t>trumer</w:t>
              </w:r>
              <w:r w:rsidRPr="002A3605">
                <w:rPr>
                  <w:rStyle w:val="a9"/>
                  <w:rFonts w:ascii="Times New Roman" w:hAnsi="Times New Roman"/>
                  <w:lang w:val="ru-RU"/>
                </w:rPr>
                <w:t>.</w:t>
              </w:r>
              <w:r w:rsidRPr="002A3605">
                <w:rPr>
                  <w:rStyle w:val="a9"/>
                  <w:rFonts w:ascii="Times New Roman" w:hAnsi="Times New Roman"/>
                  <w:lang w:val="de-AT"/>
                </w:rPr>
                <w:t>cc</w:t>
              </w:r>
            </w:hyperlink>
          </w:p>
          <w:p w:rsidR="000B34E4" w:rsidRPr="002A3605" w:rsidRDefault="000B34E4" w:rsidP="000B34E4">
            <w:pPr>
              <w:tabs>
                <w:tab w:val="left" w:pos="1418"/>
              </w:tabs>
              <w:autoSpaceDE w:val="0"/>
              <w:autoSpaceDN w:val="0"/>
              <w:adjustRightInd w:val="0"/>
              <w:spacing w:before="120" w:after="120"/>
              <w:rPr>
                <w:rFonts w:ascii="Times New Roman" w:hAnsi="Times New Roman"/>
                <w:b/>
                <w:sz w:val="20"/>
                <w:lang w:val="en-US"/>
              </w:rPr>
            </w:pPr>
            <w:r w:rsidRPr="002A3605">
              <w:rPr>
                <w:rFonts w:ascii="Times New Roman" w:hAnsi="Times New Roman"/>
                <w:b/>
                <w:color w:val="808080"/>
                <w:sz w:val="20"/>
                <w:lang w:val="en-US"/>
              </w:rPr>
              <w:t xml:space="preserve">W </w:t>
            </w:r>
            <w:hyperlink r:id="rId46" w:history="1">
              <w:r w:rsidRPr="002A3605">
                <w:rPr>
                  <w:rStyle w:val="a9"/>
                  <w:rFonts w:ascii="Times New Roman" w:hAnsi="Times New Roman"/>
                  <w:lang w:val="en-US"/>
                </w:rPr>
                <w:t>http://www.trumer.cc</w:t>
              </w:r>
            </w:hyperlink>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 xml:space="preserve">Trumer Schutzbauten предлагает </w:t>
            </w:r>
            <w:r w:rsidRPr="002A3605">
              <w:rPr>
                <w:rFonts w:ascii="Times New Roman" w:eastAsia="Cambria" w:hAnsi="Times New Roman"/>
                <w:b/>
                <w:bCs/>
                <w:color w:val="4E4C4A"/>
                <w:sz w:val="20"/>
                <w:szCs w:val="24"/>
                <w:lang w:val="es-MX" w:eastAsia="de-DE"/>
              </w:rPr>
              <w:t>системные решения для защиты от камнепадов, селевых потоков и лавин, а также технологии укрепления скальных откосов и склонов</w:t>
            </w:r>
            <w:r w:rsidRPr="002A3605">
              <w:rPr>
                <w:rFonts w:ascii="Times New Roman" w:eastAsia="Cambria" w:hAnsi="Times New Roman"/>
                <w:bCs/>
                <w:color w:val="4E4C4A"/>
                <w:sz w:val="20"/>
                <w:szCs w:val="24"/>
                <w:lang w:val="es-MX" w:eastAsia="de-DE"/>
              </w:rPr>
              <w:t>.</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Более двадцати лет компания разрабатывает, производит и продает экономичные системные решения высочайшего качества с полным сервисным обслуживанием по всему миру.</w:t>
            </w:r>
          </w:p>
          <w:p w:rsidR="000B34E4" w:rsidRPr="002A3605" w:rsidRDefault="000B34E4" w:rsidP="000B34E4">
            <w:pPr>
              <w:pStyle w:val="ad"/>
              <w:spacing w:before="120" w:after="120"/>
              <w:jc w:val="both"/>
              <w:rPr>
                <w:rFonts w:ascii="Times New Roman" w:eastAsia="Cambria" w:hAnsi="Times New Roman"/>
                <w:bCs/>
                <w:color w:val="4E4C4A"/>
                <w:sz w:val="20"/>
                <w:szCs w:val="24"/>
                <w:lang w:val="es-MX" w:eastAsia="de-DE"/>
              </w:rPr>
            </w:pPr>
            <w:r w:rsidRPr="002A3605">
              <w:rPr>
                <w:rFonts w:ascii="Times New Roman" w:eastAsia="Cambria" w:hAnsi="Times New Roman"/>
                <w:bCs/>
                <w:color w:val="4E4C4A"/>
                <w:sz w:val="20"/>
                <w:szCs w:val="24"/>
                <w:lang w:val="es-MX" w:eastAsia="de-DE"/>
              </w:rPr>
              <w:t>В качестве компетентного партнера Trumer сопровождает своих клиентов от стадии планирования и строительства до эксплуатации и оказывает поддержку на протяжении всего проекта посредством надежных профессиональных знаний.</w:t>
            </w:r>
          </w:p>
          <w:p w:rsidR="000B34E4" w:rsidRPr="002A3605" w:rsidRDefault="000B34E4" w:rsidP="000B34E4">
            <w:pPr>
              <w:tabs>
                <w:tab w:val="left" w:pos="1418"/>
              </w:tabs>
              <w:autoSpaceDE w:val="0"/>
              <w:autoSpaceDN w:val="0"/>
              <w:adjustRightInd w:val="0"/>
              <w:spacing w:before="120" w:after="120" w:line="240" w:lineRule="auto"/>
              <w:jc w:val="both"/>
              <w:rPr>
                <w:rFonts w:ascii="Times New Roman" w:hAnsi="Times New Roman"/>
                <w:bCs/>
                <w:sz w:val="20"/>
                <w:lang w:val="es-MX" w:eastAsia="de-DE"/>
              </w:rPr>
            </w:pPr>
            <w:r w:rsidRPr="002A3605">
              <w:rPr>
                <w:rFonts w:ascii="Times New Roman" w:hAnsi="Times New Roman"/>
                <w:b/>
                <w:bCs/>
                <w:sz w:val="20"/>
                <w:lang w:val="es-MX" w:eastAsia="de-DE"/>
              </w:rPr>
              <w:t>Компания ищет</w:t>
            </w:r>
            <w:r w:rsidRPr="002A3605">
              <w:rPr>
                <w:rFonts w:ascii="Times New Roman" w:hAnsi="Times New Roman"/>
                <w:bCs/>
                <w:sz w:val="20"/>
                <w:lang w:val="es-MX" w:eastAsia="de-DE"/>
              </w:rPr>
              <w:t xml:space="preserve"> конечных потребителей или партнеров по сбыту для своих технологий в области строительства и дорожной инфраструктуры,  общественного транспорта гидроэнергетики, а также зимних видов спорта.</w:t>
            </w:r>
          </w:p>
        </w:tc>
      </w:tr>
      <w:tr w:rsidR="000B34E4" w:rsidRPr="002A3605" w:rsidTr="0064625F">
        <w:trPr>
          <w:cantSplit/>
          <w:trHeight w:val="799"/>
        </w:trPr>
        <w:tc>
          <w:tcPr>
            <w:tcW w:w="392" w:type="dxa"/>
            <w:tcBorders>
              <w:top w:val="single" w:sz="4" w:space="0" w:color="CECAC2"/>
              <w:left w:val="nil"/>
              <w:bottom w:val="single" w:sz="4" w:space="0" w:color="CECAC2"/>
              <w:right w:val="nil"/>
            </w:tcBorders>
            <w:shd w:val="clear" w:color="auto" w:fill="auto"/>
          </w:tcPr>
          <w:p w:rsidR="000B34E4" w:rsidRPr="002A3605" w:rsidRDefault="000B34E4" w:rsidP="000B34E4">
            <w:pPr>
              <w:pStyle w:val="aa"/>
              <w:numPr>
                <w:ilvl w:val="0"/>
                <w:numId w:val="2"/>
              </w:numPr>
              <w:tabs>
                <w:tab w:val="left" w:pos="1418"/>
              </w:tabs>
              <w:autoSpaceDE w:val="0"/>
              <w:autoSpaceDN w:val="0"/>
              <w:adjustRightInd w:val="0"/>
              <w:spacing w:before="120" w:after="120"/>
              <w:rPr>
                <w:rFonts w:ascii="Times New Roman" w:hAnsi="Times New Roman"/>
                <w:b/>
                <w:sz w:val="20"/>
                <w:lang w:val="ru-RU"/>
              </w:rPr>
            </w:pPr>
          </w:p>
        </w:tc>
        <w:tc>
          <w:tcPr>
            <w:tcW w:w="3544" w:type="dxa"/>
            <w:tcBorders>
              <w:top w:val="single" w:sz="4" w:space="0" w:color="CECAC2"/>
              <w:left w:val="nil"/>
              <w:bottom w:val="single" w:sz="4" w:space="0" w:color="CECAC2"/>
              <w:right w:val="nil"/>
            </w:tcBorders>
            <w:shd w:val="clear" w:color="auto" w:fill="auto"/>
          </w:tcPr>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sz w:val="20"/>
              </w:rPr>
              <w:t xml:space="preserve">WFL </w:t>
            </w:r>
            <w:proofErr w:type="spellStart"/>
            <w:r w:rsidRPr="002A3605">
              <w:rPr>
                <w:rFonts w:ascii="Times New Roman" w:hAnsi="Times New Roman"/>
                <w:b/>
                <w:sz w:val="20"/>
              </w:rPr>
              <w:t>Millturn</w:t>
            </w:r>
            <w:proofErr w:type="spellEnd"/>
            <w:r w:rsidRPr="002A3605">
              <w:rPr>
                <w:rFonts w:ascii="Times New Roman" w:hAnsi="Times New Roman"/>
                <w:b/>
                <w:sz w:val="20"/>
              </w:rPr>
              <w:t xml:space="preserve"> Technologies GmbH &amp; Co. KG</w:t>
            </w:r>
          </w:p>
          <w:p w:rsidR="000B34E4" w:rsidRPr="002A3605" w:rsidRDefault="000B34E4" w:rsidP="000B34E4">
            <w:pPr>
              <w:tabs>
                <w:tab w:val="left" w:pos="1418"/>
              </w:tabs>
              <w:autoSpaceDE w:val="0"/>
              <w:autoSpaceDN w:val="0"/>
              <w:adjustRightInd w:val="0"/>
              <w:rPr>
                <w:rFonts w:ascii="Times New Roman" w:hAnsi="Times New Roman"/>
                <w:sz w:val="20"/>
              </w:rPr>
            </w:pPr>
            <w:proofErr w:type="spellStart"/>
            <w:r w:rsidRPr="002A3605">
              <w:rPr>
                <w:rFonts w:ascii="Times New Roman" w:hAnsi="Times New Roman"/>
                <w:sz w:val="20"/>
              </w:rPr>
              <w:t>Wahringerstraße</w:t>
            </w:r>
            <w:proofErr w:type="spellEnd"/>
            <w:r w:rsidRPr="002A3605">
              <w:rPr>
                <w:rFonts w:ascii="Times New Roman" w:hAnsi="Times New Roman"/>
                <w:sz w:val="20"/>
              </w:rPr>
              <w:t xml:space="preserve"> 36</w:t>
            </w:r>
          </w:p>
          <w:p w:rsidR="000B34E4" w:rsidRPr="002A3605" w:rsidRDefault="000B34E4" w:rsidP="000B34E4">
            <w:pPr>
              <w:tabs>
                <w:tab w:val="left" w:pos="1418"/>
              </w:tabs>
              <w:autoSpaceDE w:val="0"/>
              <w:autoSpaceDN w:val="0"/>
              <w:adjustRightInd w:val="0"/>
              <w:rPr>
                <w:rFonts w:ascii="Times New Roman" w:hAnsi="Times New Roman"/>
                <w:sz w:val="20"/>
              </w:rPr>
            </w:pPr>
            <w:r w:rsidRPr="002A3605">
              <w:rPr>
                <w:rFonts w:ascii="Times New Roman" w:hAnsi="Times New Roman"/>
                <w:sz w:val="20"/>
              </w:rPr>
              <w:t>4030 / Linz</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de-AT"/>
              </w:rPr>
            </w:pPr>
            <w:r w:rsidRPr="002A3605">
              <w:rPr>
                <w:rFonts w:ascii="Times New Roman" w:hAnsi="Times New Roman"/>
                <w:b/>
                <w:color w:val="808080"/>
                <w:sz w:val="20"/>
              </w:rPr>
              <w:t xml:space="preserve">Stefan </w:t>
            </w:r>
            <w:r w:rsidRPr="002A3605">
              <w:rPr>
                <w:rFonts w:ascii="Times New Roman" w:hAnsi="Times New Roman"/>
                <w:b/>
                <w:color w:val="808080"/>
                <w:sz w:val="20"/>
                <w:lang w:val="de-AT"/>
              </w:rPr>
              <w:t>HABINGER</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rPr>
            </w:pPr>
            <w:r w:rsidRPr="002A3605">
              <w:rPr>
                <w:rFonts w:ascii="Times New Roman" w:hAnsi="Times New Roman"/>
                <w:b/>
                <w:color w:val="808080"/>
                <w:sz w:val="20"/>
              </w:rPr>
              <w:t xml:space="preserve">T </w:t>
            </w:r>
            <w:r w:rsidR="00763385" w:rsidRPr="002A3605">
              <w:rPr>
                <w:rFonts w:ascii="Times New Roman" w:hAnsi="Times New Roman"/>
                <w:color w:val="808080"/>
                <w:sz w:val="20"/>
              </w:rPr>
              <w:t>+43 732 6913 8786</w:t>
            </w:r>
          </w:p>
          <w:p w:rsidR="000B34E4" w:rsidRPr="002A3605" w:rsidRDefault="000B34E4" w:rsidP="000B34E4">
            <w:pPr>
              <w:tabs>
                <w:tab w:val="left" w:pos="1418"/>
              </w:tabs>
              <w:autoSpaceDE w:val="0"/>
              <w:autoSpaceDN w:val="0"/>
              <w:adjustRightInd w:val="0"/>
              <w:spacing w:before="120"/>
              <w:rPr>
                <w:rFonts w:ascii="Times New Roman" w:hAnsi="Times New Roman"/>
                <w:b/>
                <w:sz w:val="20"/>
              </w:rPr>
            </w:pPr>
            <w:r w:rsidRPr="002A3605">
              <w:rPr>
                <w:rFonts w:ascii="Times New Roman" w:hAnsi="Times New Roman"/>
                <w:b/>
                <w:color w:val="808080"/>
                <w:sz w:val="20"/>
              </w:rPr>
              <w:t xml:space="preserve">E </w:t>
            </w:r>
            <w:hyperlink r:id="rId47" w:history="1">
              <w:r w:rsidRPr="002A3605">
                <w:rPr>
                  <w:rStyle w:val="a9"/>
                  <w:rFonts w:ascii="Times New Roman" w:hAnsi="Times New Roman"/>
                  <w:lang w:val="de-AT"/>
                </w:rPr>
                <w:t>shab@wfl.at</w:t>
              </w:r>
            </w:hyperlink>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en-US"/>
              </w:rPr>
            </w:pPr>
            <w:r w:rsidRPr="002A3605">
              <w:rPr>
                <w:rFonts w:ascii="Times New Roman" w:hAnsi="Times New Roman"/>
                <w:b/>
                <w:color w:val="808080"/>
                <w:sz w:val="20"/>
              </w:rPr>
              <w:t>W</w:t>
            </w:r>
            <w:r w:rsidRPr="002A3605">
              <w:rPr>
                <w:rFonts w:ascii="Times New Roman" w:hAnsi="Times New Roman"/>
                <w:b/>
                <w:color w:val="808080"/>
                <w:sz w:val="20"/>
                <w:lang w:val="en-US"/>
              </w:rPr>
              <w:t xml:space="preserve"> </w:t>
            </w:r>
            <w:hyperlink r:id="rId48" w:history="1">
              <w:r w:rsidRPr="002A3605">
                <w:rPr>
                  <w:rStyle w:val="a9"/>
                  <w:rFonts w:ascii="Times New Roman" w:hAnsi="Times New Roman"/>
                  <w:lang w:val="de-AT"/>
                </w:rPr>
                <w:t>http</w:t>
              </w:r>
              <w:r w:rsidRPr="002A3605">
                <w:rPr>
                  <w:rStyle w:val="a9"/>
                  <w:rFonts w:ascii="Times New Roman" w:hAnsi="Times New Roman"/>
                  <w:lang w:val="en-US"/>
                </w:rPr>
                <w:t>://</w:t>
              </w:r>
              <w:r w:rsidRPr="002A3605">
                <w:rPr>
                  <w:rStyle w:val="a9"/>
                  <w:rFonts w:ascii="Times New Roman" w:hAnsi="Times New Roman"/>
                  <w:lang w:val="de-AT"/>
                </w:rPr>
                <w:t>www</w:t>
              </w:r>
              <w:r w:rsidRPr="002A3605">
                <w:rPr>
                  <w:rStyle w:val="a9"/>
                  <w:rFonts w:ascii="Times New Roman" w:hAnsi="Times New Roman"/>
                  <w:lang w:val="en-US"/>
                </w:rPr>
                <w:t>.</w:t>
              </w:r>
              <w:r w:rsidRPr="002A3605">
                <w:rPr>
                  <w:rStyle w:val="a9"/>
                  <w:rFonts w:ascii="Times New Roman" w:hAnsi="Times New Roman"/>
                  <w:lang w:val="de-AT"/>
                </w:rPr>
                <w:t>wfl</w:t>
              </w:r>
              <w:r w:rsidRPr="002A3605">
                <w:rPr>
                  <w:rStyle w:val="a9"/>
                  <w:rFonts w:ascii="Times New Roman" w:hAnsi="Times New Roman"/>
                  <w:lang w:val="en-US"/>
                </w:rPr>
                <w:t>.</w:t>
              </w:r>
              <w:r w:rsidRPr="002A3605">
                <w:rPr>
                  <w:rStyle w:val="a9"/>
                  <w:rFonts w:ascii="Times New Roman" w:hAnsi="Times New Roman"/>
                  <w:lang w:val="de-AT"/>
                </w:rPr>
                <w:t>at</w:t>
              </w:r>
            </w:hyperlink>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en-US"/>
              </w:rPr>
            </w:pPr>
          </w:p>
          <w:p w:rsidR="00763385" w:rsidRPr="002A3605" w:rsidRDefault="00763385" w:rsidP="000B34E4">
            <w:pPr>
              <w:tabs>
                <w:tab w:val="left" w:pos="1418"/>
              </w:tabs>
              <w:autoSpaceDE w:val="0"/>
              <w:autoSpaceDN w:val="0"/>
              <w:adjustRightInd w:val="0"/>
              <w:spacing w:before="120"/>
              <w:rPr>
                <w:rFonts w:ascii="Times New Roman" w:hAnsi="Times New Roman"/>
                <w:b/>
                <w:sz w:val="20"/>
                <w:lang w:val="ru-RU"/>
              </w:rPr>
            </w:pPr>
            <w:r w:rsidRPr="002A3605">
              <w:rPr>
                <w:rFonts w:ascii="Times New Roman" w:hAnsi="Times New Roman"/>
                <w:b/>
                <w:sz w:val="20"/>
                <w:lang w:val="ru-RU"/>
              </w:rPr>
              <w:t>Представительство в России:</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lang w:val="ru-RU"/>
              </w:rPr>
              <w:t xml:space="preserve">Денис ЗАХАРОВ </w:t>
            </w:r>
          </w:p>
          <w:p w:rsidR="000B34E4" w:rsidRPr="002A3605" w:rsidRDefault="000B34E4" w:rsidP="000B34E4">
            <w:pPr>
              <w:tabs>
                <w:tab w:val="left" w:pos="1418"/>
              </w:tabs>
              <w:autoSpaceDE w:val="0"/>
              <w:autoSpaceDN w:val="0"/>
              <w:adjustRightInd w:val="0"/>
              <w:spacing w:before="120"/>
              <w:rPr>
                <w:rFonts w:ascii="Times New Roman" w:hAnsi="Times New Roman"/>
                <w:b/>
                <w:color w:val="808080"/>
                <w:sz w:val="20"/>
                <w:lang w:val="ru-RU"/>
              </w:rPr>
            </w:pPr>
            <w:r w:rsidRPr="002A3605">
              <w:rPr>
                <w:rFonts w:ascii="Times New Roman" w:hAnsi="Times New Roman"/>
                <w:b/>
                <w:color w:val="808080"/>
                <w:sz w:val="20"/>
              </w:rPr>
              <w:t>T</w:t>
            </w:r>
            <w:r w:rsidRPr="002A3605">
              <w:rPr>
                <w:rFonts w:ascii="Times New Roman" w:hAnsi="Times New Roman"/>
                <w:b/>
                <w:color w:val="808080"/>
                <w:sz w:val="20"/>
                <w:lang w:val="ru-RU"/>
              </w:rPr>
              <w:t xml:space="preserve"> </w:t>
            </w:r>
            <w:r w:rsidRPr="002A3605">
              <w:rPr>
                <w:rFonts w:ascii="Times New Roman" w:hAnsi="Times New Roman"/>
                <w:color w:val="808080"/>
                <w:sz w:val="20"/>
                <w:lang w:val="ru-RU"/>
              </w:rPr>
              <w:t>+</w:t>
            </w:r>
            <w:r w:rsidR="00763385" w:rsidRPr="002A3605">
              <w:rPr>
                <w:rFonts w:ascii="Times New Roman" w:hAnsi="Times New Roman"/>
                <w:color w:val="808080"/>
                <w:sz w:val="20"/>
                <w:lang w:val="ru-RU"/>
              </w:rPr>
              <w:t>7 812 644 6412</w:t>
            </w:r>
          </w:p>
          <w:p w:rsidR="000B34E4" w:rsidRPr="002A3605" w:rsidRDefault="000B34E4" w:rsidP="000B34E4">
            <w:pPr>
              <w:tabs>
                <w:tab w:val="left" w:pos="1418"/>
              </w:tabs>
              <w:autoSpaceDE w:val="0"/>
              <w:autoSpaceDN w:val="0"/>
              <w:adjustRightInd w:val="0"/>
              <w:spacing w:before="120"/>
              <w:rPr>
                <w:rFonts w:ascii="Times New Roman" w:hAnsi="Times New Roman"/>
                <w:b/>
                <w:sz w:val="20"/>
                <w:lang w:val="en-US"/>
              </w:rPr>
            </w:pPr>
            <w:r w:rsidRPr="002A3605">
              <w:rPr>
                <w:rFonts w:ascii="Times New Roman" w:hAnsi="Times New Roman"/>
                <w:b/>
                <w:color w:val="808080"/>
                <w:sz w:val="20"/>
              </w:rPr>
              <w:t>E</w:t>
            </w:r>
            <w:r w:rsidR="00763385" w:rsidRPr="002A3605">
              <w:rPr>
                <w:rFonts w:ascii="Times New Roman" w:hAnsi="Times New Roman"/>
                <w:lang w:val="en-US"/>
              </w:rPr>
              <w:t xml:space="preserve"> </w:t>
            </w:r>
            <w:proofErr w:type="spellStart"/>
            <w:r w:rsidR="00763385" w:rsidRPr="002A3605">
              <w:rPr>
                <w:rStyle w:val="a9"/>
                <w:rFonts w:ascii="Times New Roman" w:hAnsi="Times New Roman"/>
                <w:lang w:val="de-AT"/>
              </w:rPr>
              <w:t>dzak</w:t>
            </w:r>
            <w:proofErr w:type="spellEnd"/>
            <w:r w:rsidR="00763385" w:rsidRPr="002A3605">
              <w:rPr>
                <w:rStyle w:val="a9"/>
                <w:rFonts w:ascii="Times New Roman" w:hAnsi="Times New Roman"/>
                <w:lang w:val="en-US"/>
              </w:rPr>
              <w:t>@</w:t>
            </w:r>
            <w:proofErr w:type="spellStart"/>
            <w:r w:rsidR="00763385" w:rsidRPr="002A3605">
              <w:rPr>
                <w:rStyle w:val="a9"/>
                <w:rFonts w:ascii="Times New Roman" w:hAnsi="Times New Roman"/>
                <w:lang w:val="de-AT"/>
              </w:rPr>
              <w:t>wfl</w:t>
            </w:r>
            <w:proofErr w:type="spellEnd"/>
            <w:r w:rsidR="00763385" w:rsidRPr="002A3605">
              <w:rPr>
                <w:rStyle w:val="a9"/>
                <w:rFonts w:ascii="Times New Roman" w:hAnsi="Times New Roman"/>
                <w:lang w:val="en-US"/>
              </w:rPr>
              <w:t>-</w:t>
            </w:r>
            <w:proofErr w:type="spellStart"/>
            <w:r w:rsidR="00763385" w:rsidRPr="002A3605">
              <w:rPr>
                <w:rStyle w:val="a9"/>
                <w:rFonts w:ascii="Times New Roman" w:hAnsi="Times New Roman"/>
                <w:lang w:val="de-AT"/>
              </w:rPr>
              <w:t>russia</w:t>
            </w:r>
            <w:proofErr w:type="spellEnd"/>
            <w:r w:rsidR="00763385" w:rsidRPr="002A3605">
              <w:rPr>
                <w:rStyle w:val="a9"/>
                <w:rFonts w:ascii="Times New Roman" w:hAnsi="Times New Roman"/>
                <w:lang w:val="en-US"/>
              </w:rPr>
              <w:t>.</w:t>
            </w:r>
            <w:proofErr w:type="spellStart"/>
            <w:r w:rsidR="00763385" w:rsidRPr="002A3605">
              <w:rPr>
                <w:rStyle w:val="a9"/>
                <w:rFonts w:ascii="Times New Roman" w:hAnsi="Times New Roman"/>
                <w:lang w:val="de-AT"/>
              </w:rPr>
              <w:t>com</w:t>
            </w:r>
            <w:proofErr w:type="spellEnd"/>
          </w:p>
        </w:tc>
        <w:tc>
          <w:tcPr>
            <w:tcW w:w="7483" w:type="dxa"/>
            <w:tcBorders>
              <w:top w:val="single" w:sz="4" w:space="0" w:color="CECAC2"/>
              <w:left w:val="nil"/>
              <w:bottom w:val="single" w:sz="4" w:space="0" w:color="CECAC2"/>
              <w:right w:val="nil"/>
            </w:tcBorders>
            <w:shd w:val="clear" w:color="auto" w:fill="auto"/>
          </w:tcPr>
          <w:p w:rsidR="000B34E4" w:rsidRPr="002A3605" w:rsidRDefault="000B34E4" w:rsidP="000B34E4">
            <w:pPr>
              <w:spacing w:before="120" w:after="120" w:line="240" w:lineRule="auto"/>
              <w:jc w:val="both"/>
              <w:rPr>
                <w:rFonts w:ascii="Times New Roman" w:hAnsi="Times New Roman"/>
                <w:bCs/>
                <w:sz w:val="20"/>
                <w:szCs w:val="20"/>
                <w:lang w:val="ru-RU"/>
              </w:rPr>
            </w:pPr>
            <w:r w:rsidRPr="002A3605">
              <w:rPr>
                <w:rFonts w:ascii="Times New Roman" w:hAnsi="Times New Roman"/>
                <w:bCs/>
                <w:sz w:val="20"/>
                <w:szCs w:val="20"/>
                <w:lang w:val="ru-RU"/>
              </w:rPr>
              <w:t xml:space="preserve">Австрийское предприятие WFL </w:t>
            </w:r>
            <w:proofErr w:type="spellStart"/>
            <w:r w:rsidRPr="002A3605">
              <w:rPr>
                <w:rFonts w:ascii="Times New Roman" w:hAnsi="Times New Roman"/>
                <w:bCs/>
                <w:sz w:val="20"/>
                <w:szCs w:val="20"/>
                <w:lang w:val="ru-RU"/>
              </w:rPr>
              <w:t>Millturn</w:t>
            </w:r>
            <w:proofErr w:type="spellEnd"/>
            <w:r w:rsidRPr="002A3605">
              <w:rPr>
                <w:rFonts w:ascii="Times New Roman" w:hAnsi="Times New Roman"/>
                <w:bCs/>
                <w:sz w:val="20"/>
                <w:szCs w:val="20"/>
                <w:lang w:val="ru-RU"/>
              </w:rPr>
              <w:t xml:space="preserve"> </w:t>
            </w:r>
            <w:proofErr w:type="spellStart"/>
            <w:r w:rsidRPr="002A3605">
              <w:rPr>
                <w:rFonts w:ascii="Times New Roman" w:hAnsi="Times New Roman"/>
                <w:bCs/>
                <w:sz w:val="20"/>
                <w:szCs w:val="20"/>
                <w:lang w:val="ru-RU"/>
              </w:rPr>
              <w:t>Technologies</w:t>
            </w:r>
            <w:proofErr w:type="spellEnd"/>
            <w:r w:rsidRPr="002A3605">
              <w:rPr>
                <w:rFonts w:ascii="Times New Roman" w:hAnsi="Times New Roman"/>
                <w:bCs/>
                <w:sz w:val="20"/>
                <w:szCs w:val="20"/>
                <w:lang w:val="ru-RU"/>
              </w:rPr>
              <w:t xml:space="preserve"> является единственным в мире производителем, выпускающим </w:t>
            </w:r>
            <w:r w:rsidRPr="002A3605">
              <w:rPr>
                <w:rFonts w:ascii="Times New Roman" w:hAnsi="Times New Roman"/>
                <w:b/>
                <w:bCs/>
                <w:sz w:val="20"/>
                <w:szCs w:val="20"/>
                <w:lang w:val="ru-RU"/>
              </w:rPr>
              <w:t>многофункциональные токарно-сверлильно-фрезерные обрабатывающие центры с ЧПУ</w:t>
            </w:r>
            <w:r w:rsidRPr="002A3605">
              <w:rPr>
                <w:rFonts w:ascii="Times New Roman" w:hAnsi="Times New Roman"/>
                <w:bCs/>
                <w:sz w:val="20"/>
                <w:szCs w:val="20"/>
                <w:lang w:val="ru-RU"/>
              </w:rPr>
              <w:t>. Они позволяют выполнять высокоточную обработку геометрически сложных деталей из требовательных материалов.</w:t>
            </w:r>
          </w:p>
          <w:p w:rsidR="000B34E4" w:rsidRPr="002A3605" w:rsidRDefault="000B34E4" w:rsidP="000B34E4">
            <w:pPr>
              <w:spacing w:before="120" w:after="120" w:line="240" w:lineRule="auto"/>
              <w:jc w:val="both"/>
              <w:rPr>
                <w:rFonts w:ascii="Times New Roman" w:hAnsi="Times New Roman"/>
                <w:bCs/>
                <w:sz w:val="20"/>
                <w:szCs w:val="20"/>
                <w:lang w:val="ru-RU"/>
              </w:rPr>
            </w:pPr>
            <w:r w:rsidRPr="002A3605">
              <w:rPr>
                <w:rFonts w:ascii="Times New Roman" w:hAnsi="Times New Roman"/>
                <w:bCs/>
                <w:sz w:val="20"/>
                <w:szCs w:val="20"/>
                <w:lang w:val="ru-RU"/>
              </w:rPr>
              <w:t>При использовании станка MILLTURN требуется только один раз закрепить заготовку для ее полной обработки. На нем могут быть проведены все необходимые этапы обработки, например, обтачивание, фрезерование, сверление, нарезка зубьев, глубокое фрезерование/сверление, измерение или другие технологические операции по желанию клиента.</w:t>
            </w:r>
          </w:p>
          <w:p w:rsidR="000B34E4" w:rsidRPr="002A3605" w:rsidRDefault="000B34E4" w:rsidP="000B34E4">
            <w:pPr>
              <w:spacing w:before="120" w:after="120" w:line="240" w:lineRule="auto"/>
              <w:jc w:val="both"/>
              <w:rPr>
                <w:rFonts w:ascii="Times New Roman" w:hAnsi="Times New Roman"/>
                <w:bCs/>
                <w:sz w:val="20"/>
                <w:szCs w:val="20"/>
                <w:lang w:val="ru-RU"/>
              </w:rPr>
            </w:pPr>
            <w:r w:rsidRPr="002A3605">
              <w:rPr>
                <w:rFonts w:ascii="Times New Roman" w:hAnsi="Times New Roman"/>
                <w:bCs/>
                <w:sz w:val="20"/>
                <w:szCs w:val="20"/>
                <w:lang w:val="ru-RU"/>
              </w:rPr>
              <w:t>Предприятие WFL разработало широкий спектр станков для производства центров MILLTURN, выполняемых на заказ для различных диаметров и длин.</w:t>
            </w:r>
          </w:p>
          <w:p w:rsidR="000B34E4" w:rsidRPr="002A3605" w:rsidRDefault="000B34E4" w:rsidP="000B34E4">
            <w:pPr>
              <w:spacing w:before="120" w:after="120" w:line="240" w:lineRule="auto"/>
              <w:jc w:val="both"/>
              <w:rPr>
                <w:rFonts w:ascii="Times New Roman" w:hAnsi="Times New Roman"/>
                <w:bCs/>
                <w:sz w:val="20"/>
                <w:szCs w:val="20"/>
                <w:lang w:val="ru-RU"/>
              </w:rPr>
            </w:pPr>
            <w:r w:rsidRPr="002A3605">
              <w:rPr>
                <w:rFonts w:ascii="Times New Roman" w:hAnsi="Times New Roman"/>
                <w:b/>
                <w:bCs/>
                <w:sz w:val="20"/>
                <w:szCs w:val="20"/>
                <w:lang w:val="ru-RU"/>
              </w:rPr>
              <w:t>Компания заинтересована в контактах</w:t>
            </w:r>
            <w:r w:rsidRPr="002A3605">
              <w:rPr>
                <w:rFonts w:ascii="Times New Roman" w:hAnsi="Times New Roman"/>
                <w:bCs/>
                <w:sz w:val="20"/>
                <w:szCs w:val="20"/>
                <w:lang w:val="ru-RU"/>
              </w:rPr>
              <w:t xml:space="preserve"> с производственными компаниями в таких отраслях как автомобильная и </w:t>
            </w:r>
            <w:proofErr w:type="gramStart"/>
            <w:r w:rsidRPr="002A3605">
              <w:rPr>
                <w:rFonts w:ascii="Times New Roman" w:hAnsi="Times New Roman"/>
                <w:bCs/>
                <w:sz w:val="20"/>
                <w:szCs w:val="20"/>
                <w:lang w:val="ru-RU"/>
              </w:rPr>
              <w:t>авиа промышленность</w:t>
            </w:r>
            <w:proofErr w:type="gramEnd"/>
            <w:r w:rsidRPr="002A3605">
              <w:rPr>
                <w:rFonts w:ascii="Times New Roman" w:hAnsi="Times New Roman"/>
                <w:bCs/>
                <w:sz w:val="20"/>
                <w:szCs w:val="20"/>
                <w:lang w:val="ru-RU"/>
              </w:rPr>
              <w:t>, гидравлика/пневматика, нефтяное производство, а также производство инструмента и прочее машиностроение.</w:t>
            </w:r>
          </w:p>
        </w:tc>
      </w:tr>
    </w:tbl>
    <w:p w:rsidR="006F67AB" w:rsidRPr="002A3605" w:rsidRDefault="00281286" w:rsidP="00FD5A22">
      <w:pPr>
        <w:tabs>
          <w:tab w:val="left" w:pos="8364"/>
        </w:tabs>
        <w:rPr>
          <w:rFonts w:ascii="Times New Roman" w:hAnsi="Times New Roman"/>
          <w:lang w:val="ru-RU"/>
        </w:rPr>
      </w:pPr>
    </w:p>
    <w:sectPr w:rsidR="006F67AB" w:rsidRPr="002A3605" w:rsidSect="007E66F5">
      <w:headerReference w:type="default" r:id="rId49"/>
      <w:headerReference w:type="first" r:id="rId50"/>
      <w:pgSz w:w="11904" w:h="16838"/>
      <w:pgMar w:top="1578" w:right="720" w:bottom="426" w:left="720" w:header="964"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86" w:rsidRDefault="00281286">
      <w:pPr>
        <w:spacing w:line="240" w:lineRule="auto"/>
      </w:pPr>
      <w:r>
        <w:separator/>
      </w:r>
    </w:p>
  </w:endnote>
  <w:endnote w:type="continuationSeparator" w:id="0">
    <w:p w:rsidR="00281286" w:rsidRDefault="00281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IN Offc Pro">
    <w:altName w:val="Segoe Script"/>
    <w:charset w:val="00"/>
    <w:family w:val="swiss"/>
    <w:pitch w:val="variable"/>
    <w:sig w:usb0="00000001" w:usb1="4000207B" w:usb2="00000008" w:usb3="00000000" w:csb0="0000009F" w:csb1="00000000"/>
  </w:font>
  <w:font w:name="DIN Next LT Pro">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86" w:rsidRDefault="00281286">
      <w:pPr>
        <w:spacing w:line="240" w:lineRule="auto"/>
      </w:pPr>
      <w:r>
        <w:separator/>
      </w:r>
    </w:p>
  </w:footnote>
  <w:footnote w:type="continuationSeparator" w:id="0">
    <w:p w:rsidR="00281286" w:rsidRDefault="002812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54" w:rsidRDefault="002B72A8">
    <w:pPr>
      <w:pStyle w:val="a4"/>
      <w:tabs>
        <w:tab w:val="clear" w:pos="4536"/>
        <w:tab w:val="clear" w:pos="9072"/>
        <w:tab w:val="right" w:pos="6946"/>
        <w:tab w:val="right" w:pos="15422"/>
      </w:tabs>
      <w:spacing w:line="240" w:lineRule="auto"/>
      <w:jc w:val="right"/>
    </w:pPr>
    <w:r w:rsidRPr="00145046">
      <w:rPr>
        <w:noProof/>
        <w:lang w:val="ru-RU" w:eastAsia="zh-CN"/>
      </w:rPr>
      <w:drawing>
        <wp:inline distT="0" distB="0" distL="0" distR="0">
          <wp:extent cx="437515" cy="294005"/>
          <wp:effectExtent l="0" t="0" r="0" b="0"/>
          <wp:docPr id="1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54" w:rsidRDefault="002B72A8">
    <w:pPr>
      <w:pStyle w:val="a4"/>
    </w:pPr>
    <w:r w:rsidRPr="00145046">
      <w:rPr>
        <w:noProof/>
        <w:lang w:val="ru-RU" w:eastAsia="zh-CN"/>
      </w:rPr>
      <w:drawing>
        <wp:anchor distT="0" distB="0" distL="114300" distR="114300" simplePos="0" relativeHeight="251657728" behindDoc="1" locked="1" layoutInCell="1" allowOverlap="1">
          <wp:simplePos x="0" y="0"/>
          <wp:positionH relativeFrom="page">
            <wp:posOffset>0</wp:posOffset>
          </wp:positionH>
          <wp:positionV relativeFrom="page">
            <wp:posOffset>-177800</wp:posOffset>
          </wp:positionV>
          <wp:extent cx="7559040" cy="3779520"/>
          <wp:effectExtent l="0" t="0" r="3810" b="0"/>
          <wp:wrapNone/>
          <wp:docPr id="1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779520"/>
                  </a:xfrm>
                  <a:prstGeom prst="rect">
                    <a:avLst/>
                  </a:prstGeom>
                  <a:noFill/>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FF"/>
    <w:multiLevelType w:val="hybridMultilevel"/>
    <w:tmpl w:val="BF34C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ACC6B81"/>
    <w:multiLevelType w:val="hybridMultilevel"/>
    <w:tmpl w:val="A628C55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CDB56BE"/>
    <w:multiLevelType w:val="hybridMultilevel"/>
    <w:tmpl w:val="CA384E46"/>
    <w:lvl w:ilvl="0" w:tplc="4336CA54">
      <w:start w:val="1"/>
      <w:numFmt w:val="decimal"/>
      <w:lvlText w:val="%1"/>
      <w:lvlJc w:val="left"/>
      <w:pPr>
        <w:ind w:left="360" w:hanging="360"/>
      </w:pPr>
      <w:rPr>
        <w:rFonts w:hint="default"/>
        <w:color w:val="4E4C4A"/>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20976DBC"/>
    <w:multiLevelType w:val="hybridMultilevel"/>
    <w:tmpl w:val="2D8827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8422652"/>
    <w:multiLevelType w:val="hybridMultilevel"/>
    <w:tmpl w:val="064E1940"/>
    <w:lvl w:ilvl="0" w:tplc="085E37AA">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651C1ECD"/>
    <w:multiLevelType w:val="hybridMultilevel"/>
    <w:tmpl w:val="B3263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8761555"/>
    <w:multiLevelType w:val="hybridMultilevel"/>
    <w:tmpl w:val="20967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de-DE"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es-MX" w:vendorID="64" w:dllVersion="131078" w:nlCheck="1" w:checkStyle="0"/>
  <w:activeWritingStyle w:appName="MSWord" w:lang="ru-RU" w:vendorID="64" w:dllVersion="131078" w:nlCheck="1" w:checkStyle="0"/>
  <w:proofState w:spelling="clean" w:grammar="clean"/>
  <w:attachedTemplate r:id="rId1"/>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4b1221,#c86d21,#a29c8d,#5d195a,#b7561e,#41661f,#2c0e1e,#002e4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F82A54"/>
    <w:rsid w:val="00003129"/>
    <w:rsid w:val="000609A7"/>
    <w:rsid w:val="000B34E4"/>
    <w:rsid w:val="00114E36"/>
    <w:rsid w:val="00136057"/>
    <w:rsid w:val="00145046"/>
    <w:rsid w:val="001931B9"/>
    <w:rsid w:val="00237DDA"/>
    <w:rsid w:val="00242F3F"/>
    <w:rsid w:val="002739C7"/>
    <w:rsid w:val="00281286"/>
    <w:rsid w:val="00294225"/>
    <w:rsid w:val="002A3605"/>
    <w:rsid w:val="002A7F07"/>
    <w:rsid w:val="002B72A8"/>
    <w:rsid w:val="00305451"/>
    <w:rsid w:val="003A3F75"/>
    <w:rsid w:val="003F7D8C"/>
    <w:rsid w:val="00411D1A"/>
    <w:rsid w:val="00437E27"/>
    <w:rsid w:val="00473082"/>
    <w:rsid w:val="004B2374"/>
    <w:rsid w:val="004E5914"/>
    <w:rsid w:val="005832F5"/>
    <w:rsid w:val="005A1ECB"/>
    <w:rsid w:val="0062449A"/>
    <w:rsid w:val="0064625F"/>
    <w:rsid w:val="00693370"/>
    <w:rsid w:val="006E3773"/>
    <w:rsid w:val="006E593E"/>
    <w:rsid w:val="006E59BD"/>
    <w:rsid w:val="006F15BB"/>
    <w:rsid w:val="00763385"/>
    <w:rsid w:val="007D5EAE"/>
    <w:rsid w:val="007E66F5"/>
    <w:rsid w:val="007F7D12"/>
    <w:rsid w:val="00850C5D"/>
    <w:rsid w:val="008904F0"/>
    <w:rsid w:val="008F6F77"/>
    <w:rsid w:val="0090694F"/>
    <w:rsid w:val="009C0C28"/>
    <w:rsid w:val="009F03C3"/>
    <w:rsid w:val="00A06335"/>
    <w:rsid w:val="00AE52D2"/>
    <w:rsid w:val="00B415BD"/>
    <w:rsid w:val="00B76418"/>
    <w:rsid w:val="00B82E22"/>
    <w:rsid w:val="00BA2FE9"/>
    <w:rsid w:val="00BF684F"/>
    <w:rsid w:val="00C0527A"/>
    <w:rsid w:val="00C1203F"/>
    <w:rsid w:val="00D0771F"/>
    <w:rsid w:val="00D64753"/>
    <w:rsid w:val="00D81B05"/>
    <w:rsid w:val="00DF7B27"/>
    <w:rsid w:val="00E27752"/>
    <w:rsid w:val="00E92055"/>
    <w:rsid w:val="00EB5755"/>
    <w:rsid w:val="00F82A54"/>
    <w:rsid w:val="00FA3BB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b1221,#c86d21,#a29c8d,#5d195a,#b7561e,#41661f,#2c0e1e,#002e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03595"/>
    <w:pPr>
      <w:spacing w:line="260" w:lineRule="exact"/>
    </w:pPr>
    <w:rPr>
      <w:rFonts w:ascii="Arial" w:hAnsi="Arial"/>
      <w:color w:val="4E4C4A"/>
      <w:sz w:val="18"/>
      <w:szCs w:val="24"/>
      <w:lang w:val="de-DE" w:eastAsia="en-US"/>
    </w:rPr>
  </w:style>
  <w:style w:type="paragraph" w:styleId="1">
    <w:name w:val="heading 1"/>
    <w:basedOn w:val="a"/>
    <w:next w:val="a"/>
    <w:link w:val="10"/>
    <w:autoRedefine/>
    <w:qFormat/>
    <w:rsid w:val="006F67AB"/>
    <w:pPr>
      <w:keepNext/>
      <w:keepLines/>
      <w:spacing w:line="400" w:lineRule="exact"/>
      <w:outlineLvl w:val="0"/>
    </w:pPr>
    <w:rPr>
      <w:rFonts w:ascii="DIN Offc Pro" w:eastAsia="Times New Roman" w:hAnsi="DIN Offc Pro" w:cs="DIN Offc Pro"/>
      <w:b/>
      <w:bCs/>
      <w:caps/>
      <w:color w:val="A9A59F"/>
      <w:sz w:val="36"/>
      <w:szCs w:val="32"/>
    </w:rPr>
  </w:style>
  <w:style w:type="paragraph" w:styleId="2">
    <w:name w:val="heading 2"/>
    <w:aliases w:val="grün,Überschrift 2 grün"/>
    <w:basedOn w:val="1"/>
    <w:next w:val="a"/>
    <w:link w:val="20"/>
    <w:autoRedefine/>
    <w:qFormat/>
    <w:rsid w:val="002727F4"/>
    <w:pPr>
      <w:spacing w:line="220" w:lineRule="exact"/>
      <w:outlineLvl w:val="1"/>
    </w:pPr>
    <w:rPr>
      <w:bCs w:val="0"/>
      <w:color w:val="41661F"/>
      <w:sz w:val="16"/>
      <w:szCs w:val="26"/>
    </w:rPr>
  </w:style>
  <w:style w:type="paragraph" w:styleId="3">
    <w:name w:val="heading 3"/>
    <w:basedOn w:val="a"/>
    <w:next w:val="a"/>
    <w:link w:val="30"/>
    <w:qFormat/>
    <w:rsid w:val="008D5AA0"/>
    <w:pPr>
      <w:keepNext/>
      <w:keepLines/>
      <w:spacing w:before="200"/>
      <w:outlineLvl w:val="2"/>
    </w:pPr>
    <w:rPr>
      <w:rFonts w:eastAsia="Times New Roman"/>
      <w:b/>
      <w:bCs/>
      <w:color w:val="63666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30936"/>
  </w:style>
  <w:style w:type="paragraph" w:styleId="a4">
    <w:name w:val="header"/>
    <w:basedOn w:val="a"/>
    <w:link w:val="a5"/>
    <w:rsid w:val="00010617"/>
    <w:pPr>
      <w:tabs>
        <w:tab w:val="center" w:pos="4536"/>
        <w:tab w:val="right" w:pos="9072"/>
      </w:tabs>
    </w:pPr>
  </w:style>
  <w:style w:type="character" w:customStyle="1" w:styleId="a5">
    <w:name w:val="Верхний колонтитул Знак"/>
    <w:basedOn w:val="a0"/>
    <w:link w:val="a4"/>
    <w:rsid w:val="00010617"/>
  </w:style>
  <w:style w:type="paragraph" w:styleId="a6">
    <w:name w:val="footer"/>
    <w:basedOn w:val="a"/>
    <w:link w:val="a7"/>
    <w:rsid w:val="00010617"/>
    <w:pPr>
      <w:tabs>
        <w:tab w:val="center" w:pos="4536"/>
        <w:tab w:val="right" w:pos="9072"/>
      </w:tabs>
    </w:pPr>
  </w:style>
  <w:style w:type="character" w:customStyle="1" w:styleId="a7">
    <w:name w:val="Нижний колонтитул Знак"/>
    <w:basedOn w:val="a0"/>
    <w:link w:val="a6"/>
    <w:rsid w:val="00010617"/>
  </w:style>
  <w:style w:type="character" w:customStyle="1" w:styleId="10">
    <w:name w:val="Заголовок 1 Знак"/>
    <w:link w:val="1"/>
    <w:rsid w:val="006F67AB"/>
    <w:rPr>
      <w:rFonts w:ascii="DIN Offc Pro" w:eastAsia="Times New Roman" w:hAnsi="DIN Offc Pro" w:cs="DIN Offc Pro"/>
      <w:b/>
      <w:bCs/>
      <w:caps/>
      <w:color w:val="A9A59F"/>
      <w:sz w:val="36"/>
      <w:szCs w:val="32"/>
    </w:rPr>
  </w:style>
  <w:style w:type="paragraph" w:customStyle="1" w:styleId="Zwischentitelrot">
    <w:name w:val="Zwischentitel rot"/>
    <w:basedOn w:val="a"/>
    <w:autoRedefine/>
    <w:rsid w:val="00C04C12"/>
    <w:pPr>
      <w:spacing w:before="40" w:after="120"/>
    </w:pPr>
    <w:rPr>
      <w:rFonts w:ascii="DIN Offc Pro" w:eastAsia="Times New Roman" w:hAnsi="DIN Offc Pro" w:cs="DIN Offc Pro"/>
      <w:color w:val="E61414"/>
      <w:sz w:val="28"/>
      <w:szCs w:val="72"/>
      <w:lang w:val="de-AT"/>
    </w:rPr>
  </w:style>
  <w:style w:type="paragraph" w:customStyle="1" w:styleId="TabelleHeader">
    <w:name w:val="Tabelle Header"/>
    <w:basedOn w:val="a"/>
    <w:autoRedefine/>
    <w:rsid w:val="00A03595"/>
    <w:pPr>
      <w:spacing w:line="220" w:lineRule="exact"/>
    </w:pPr>
    <w:rPr>
      <w:caps/>
      <w:sz w:val="20"/>
    </w:rPr>
  </w:style>
  <w:style w:type="paragraph" w:customStyle="1" w:styleId="TabelleFlietext">
    <w:name w:val="Tabelle Fließtext"/>
    <w:basedOn w:val="TabelleHeader"/>
    <w:rsid w:val="00A03595"/>
    <w:pPr>
      <w:spacing w:line="280" w:lineRule="exact"/>
    </w:pPr>
    <w:rPr>
      <w:caps w:val="0"/>
    </w:rPr>
  </w:style>
  <w:style w:type="paragraph" w:customStyle="1" w:styleId="Tabelleberschrift">
    <w:name w:val="Tabelle Überschrift"/>
    <w:basedOn w:val="TabelleFlietext"/>
    <w:autoRedefine/>
    <w:rsid w:val="00A03595"/>
    <w:rPr>
      <w:b/>
      <w:caps/>
    </w:rPr>
  </w:style>
  <w:style w:type="character" w:customStyle="1" w:styleId="20">
    <w:name w:val="Заголовок 2 Знак"/>
    <w:aliases w:val="grün Знак,Überschrift 2 grün Знак"/>
    <w:link w:val="2"/>
    <w:rsid w:val="002727F4"/>
    <w:rPr>
      <w:rFonts w:ascii="Arial" w:eastAsia="Times New Roman" w:hAnsi="Arial" w:cs="Times New Roman"/>
      <w:b/>
      <w:caps/>
      <w:color w:val="41661F"/>
      <w:sz w:val="16"/>
      <w:szCs w:val="26"/>
    </w:rPr>
  </w:style>
  <w:style w:type="character" w:customStyle="1" w:styleId="30">
    <w:name w:val="Заголовок 3 Знак"/>
    <w:link w:val="3"/>
    <w:rsid w:val="008D5AA0"/>
    <w:rPr>
      <w:rFonts w:ascii="DIN Next LT Pro" w:eastAsia="Times New Roman" w:hAnsi="DIN Next LT Pro" w:cs="Times New Roman"/>
      <w:b/>
      <w:bCs/>
      <w:color w:val="636668"/>
      <w:sz w:val="16"/>
    </w:rPr>
  </w:style>
  <w:style w:type="paragraph" w:customStyle="1" w:styleId="Zwischentitelgrau">
    <w:name w:val="Zwischentitel grau"/>
    <w:basedOn w:val="Zwischentitelrot"/>
    <w:rsid w:val="00A03595"/>
    <w:rPr>
      <w:color w:val="7D7B77"/>
    </w:rPr>
  </w:style>
  <w:style w:type="table" w:customStyle="1" w:styleId="Tabellengeruest">
    <w:name w:val="Tabellengeruest"/>
    <w:basedOn w:val="a1"/>
    <w:rsid w:val="00595103"/>
    <w:rPr>
      <w:rFonts w:ascii="Arial" w:hAnsi="Arial"/>
      <w:color w:val="4E4C4A"/>
      <w:sz w:val="16"/>
    </w:rPr>
    <w:tblPr>
      <w:tblBorders>
        <w:insideH w:val="single" w:sz="4" w:space="0" w:color="A9A59F"/>
      </w:tblBorders>
    </w:tblPr>
    <w:tcPr>
      <w:tcMar>
        <w:top w:w="57" w:type="dxa"/>
        <w:bottom w:w="57" w:type="dxa"/>
      </w:tcMar>
    </w:tcPr>
    <w:tblStylePr w:type="firstRow">
      <w:tblPr/>
      <w:tcPr>
        <w:shd w:val="clear" w:color="auto" w:fill="D1CCC4"/>
      </w:tcPr>
    </w:tblStylePr>
    <w:tblStylePr w:type="lastRow">
      <w:tblPr/>
      <w:tcPr>
        <w:shd w:val="clear" w:color="auto" w:fill="D1CCC4"/>
      </w:tcPr>
    </w:tblStylePr>
  </w:style>
  <w:style w:type="table" w:styleId="a8">
    <w:name w:val="Table Grid"/>
    <w:basedOn w:val="a1"/>
    <w:rsid w:val="0096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84693"/>
    <w:rPr>
      <w:rFonts w:ascii="Trebuchet MS" w:hAnsi="Trebuchet MS"/>
      <w:color w:val="E61414"/>
      <w:sz w:val="20"/>
      <w:u w:val="none"/>
    </w:rPr>
  </w:style>
  <w:style w:type="paragraph" w:styleId="aa">
    <w:name w:val="List Paragraph"/>
    <w:basedOn w:val="a"/>
    <w:uiPriority w:val="34"/>
    <w:qFormat/>
    <w:rsid w:val="003C22E7"/>
    <w:pPr>
      <w:spacing w:line="240" w:lineRule="auto"/>
      <w:ind w:left="720"/>
      <w:contextualSpacing/>
    </w:pPr>
    <w:rPr>
      <w:rFonts w:ascii="Courier New" w:eastAsia="Times New Roman" w:hAnsi="Courier New"/>
      <w:color w:val="auto"/>
      <w:sz w:val="24"/>
      <w:szCs w:val="20"/>
    </w:rPr>
  </w:style>
  <w:style w:type="paragraph" w:styleId="ab">
    <w:name w:val="Balloon Text"/>
    <w:basedOn w:val="a"/>
    <w:link w:val="ac"/>
    <w:rsid w:val="00EE7DDE"/>
    <w:pPr>
      <w:spacing w:line="240" w:lineRule="auto"/>
    </w:pPr>
    <w:rPr>
      <w:rFonts w:ascii="Segoe UI" w:hAnsi="Segoe UI" w:cs="Segoe UI"/>
      <w:szCs w:val="18"/>
    </w:rPr>
  </w:style>
  <w:style w:type="character" w:customStyle="1" w:styleId="ac">
    <w:name w:val="Текст выноски Знак"/>
    <w:link w:val="ab"/>
    <w:rsid w:val="00EE7DDE"/>
    <w:rPr>
      <w:rFonts w:ascii="Segoe UI" w:hAnsi="Segoe UI" w:cs="Segoe UI"/>
      <w:color w:val="4E4C4A"/>
      <w:sz w:val="18"/>
      <w:szCs w:val="18"/>
    </w:rPr>
  </w:style>
  <w:style w:type="paragraph" w:styleId="ad">
    <w:name w:val="No Spacing"/>
    <w:uiPriority w:val="1"/>
    <w:qFormat/>
    <w:rsid w:val="006E593E"/>
    <w:rPr>
      <w:rFonts w:ascii="Calibri" w:eastAsia="Calibri" w:hAnsi="Calibri"/>
      <w:sz w:val="22"/>
      <w:szCs w:val="22"/>
      <w:lang w:val="ru-RU" w:eastAsia="en-US"/>
    </w:rPr>
  </w:style>
  <w:style w:type="paragraph" w:customStyle="1" w:styleId="Default">
    <w:name w:val="Default"/>
    <w:rsid w:val="00DF7B27"/>
    <w:pPr>
      <w:autoSpaceDE w:val="0"/>
      <w:autoSpaceDN w:val="0"/>
      <w:adjustRightInd w:val="0"/>
    </w:pPr>
    <w:rPr>
      <w:rFonts w:ascii="Arial Narrow" w:eastAsia="Calibri" w:hAnsi="Arial Narrow" w:cs="Arial Narrow"/>
      <w:color w:val="000000"/>
      <w:sz w:val="24"/>
      <w:szCs w:val="24"/>
      <w:lang w:val="en-US" w:eastAsia="en-US"/>
    </w:rPr>
  </w:style>
  <w:style w:type="paragraph" w:styleId="ae">
    <w:name w:val="Plain Text"/>
    <w:basedOn w:val="a"/>
    <w:link w:val="af"/>
    <w:rsid w:val="00DF7B27"/>
    <w:pPr>
      <w:spacing w:line="240" w:lineRule="auto"/>
    </w:pPr>
    <w:rPr>
      <w:rFonts w:ascii="Calibri" w:eastAsia="Times New Roman" w:hAnsi="Calibri"/>
      <w:color w:val="auto"/>
      <w:sz w:val="22"/>
      <w:szCs w:val="21"/>
      <w:lang w:val="ru-RU" w:eastAsia="ru-RU"/>
    </w:rPr>
  </w:style>
  <w:style w:type="character" w:customStyle="1" w:styleId="af">
    <w:name w:val="Текст Знак"/>
    <w:link w:val="ae"/>
    <w:rsid w:val="00DF7B27"/>
    <w:rPr>
      <w:rFonts w:ascii="Calibri" w:eastAsia="Times New Roman" w:hAnsi="Calibri"/>
      <w:sz w:val="22"/>
      <w:szCs w:val="21"/>
      <w:lang w:val="ru-RU" w:eastAsia="ru-RU"/>
    </w:rPr>
  </w:style>
  <w:style w:type="paragraph" w:styleId="af0">
    <w:name w:val="annotation text"/>
    <w:basedOn w:val="a"/>
    <w:link w:val="af1"/>
    <w:unhideWhenUsed/>
    <w:rsid w:val="009F03C3"/>
    <w:pPr>
      <w:spacing w:line="240" w:lineRule="auto"/>
    </w:pPr>
    <w:rPr>
      <w:rFonts w:eastAsiaTheme="minorHAnsi" w:cstheme="minorBidi"/>
      <w:sz w:val="20"/>
      <w:szCs w:val="20"/>
    </w:rPr>
  </w:style>
  <w:style w:type="character" w:customStyle="1" w:styleId="af1">
    <w:name w:val="Текст примечания Знак"/>
    <w:basedOn w:val="a0"/>
    <w:link w:val="af0"/>
    <w:rsid w:val="009F03C3"/>
    <w:rPr>
      <w:rFonts w:ascii="Arial" w:eastAsiaTheme="minorHAnsi" w:hAnsi="Arial" w:cstheme="minorBidi"/>
      <w:color w:val="4E4C4A"/>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03595"/>
    <w:pPr>
      <w:spacing w:line="260" w:lineRule="exact"/>
    </w:pPr>
    <w:rPr>
      <w:rFonts w:ascii="Arial" w:hAnsi="Arial"/>
      <w:color w:val="4E4C4A"/>
      <w:sz w:val="18"/>
      <w:szCs w:val="24"/>
      <w:lang w:val="de-DE" w:eastAsia="en-US"/>
    </w:rPr>
  </w:style>
  <w:style w:type="paragraph" w:styleId="1">
    <w:name w:val="heading 1"/>
    <w:basedOn w:val="a"/>
    <w:next w:val="a"/>
    <w:link w:val="10"/>
    <w:autoRedefine/>
    <w:qFormat/>
    <w:rsid w:val="006F67AB"/>
    <w:pPr>
      <w:keepNext/>
      <w:keepLines/>
      <w:spacing w:line="400" w:lineRule="exact"/>
      <w:outlineLvl w:val="0"/>
    </w:pPr>
    <w:rPr>
      <w:rFonts w:ascii="DIN Offc Pro" w:eastAsia="Times New Roman" w:hAnsi="DIN Offc Pro" w:cs="DIN Offc Pro"/>
      <w:b/>
      <w:bCs/>
      <w:caps/>
      <w:color w:val="A9A59F"/>
      <w:sz w:val="36"/>
      <w:szCs w:val="32"/>
    </w:rPr>
  </w:style>
  <w:style w:type="paragraph" w:styleId="2">
    <w:name w:val="heading 2"/>
    <w:aliases w:val="grün,Überschrift 2 grün"/>
    <w:basedOn w:val="1"/>
    <w:next w:val="a"/>
    <w:link w:val="20"/>
    <w:autoRedefine/>
    <w:qFormat/>
    <w:rsid w:val="002727F4"/>
    <w:pPr>
      <w:spacing w:line="220" w:lineRule="exact"/>
      <w:outlineLvl w:val="1"/>
    </w:pPr>
    <w:rPr>
      <w:bCs w:val="0"/>
      <w:color w:val="41661F"/>
      <w:sz w:val="16"/>
      <w:szCs w:val="26"/>
    </w:rPr>
  </w:style>
  <w:style w:type="paragraph" w:styleId="3">
    <w:name w:val="heading 3"/>
    <w:basedOn w:val="a"/>
    <w:next w:val="a"/>
    <w:link w:val="30"/>
    <w:qFormat/>
    <w:rsid w:val="008D5AA0"/>
    <w:pPr>
      <w:keepNext/>
      <w:keepLines/>
      <w:spacing w:before="200"/>
      <w:outlineLvl w:val="2"/>
    </w:pPr>
    <w:rPr>
      <w:rFonts w:eastAsia="Times New Roman"/>
      <w:b/>
      <w:bCs/>
      <w:color w:val="63666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30936"/>
  </w:style>
  <w:style w:type="paragraph" w:styleId="a4">
    <w:name w:val="header"/>
    <w:basedOn w:val="a"/>
    <w:link w:val="a5"/>
    <w:rsid w:val="00010617"/>
    <w:pPr>
      <w:tabs>
        <w:tab w:val="center" w:pos="4536"/>
        <w:tab w:val="right" w:pos="9072"/>
      </w:tabs>
    </w:pPr>
  </w:style>
  <w:style w:type="character" w:customStyle="1" w:styleId="a5">
    <w:name w:val="Верхний колонтитул Знак"/>
    <w:basedOn w:val="a0"/>
    <w:link w:val="a4"/>
    <w:rsid w:val="00010617"/>
  </w:style>
  <w:style w:type="paragraph" w:styleId="a6">
    <w:name w:val="footer"/>
    <w:basedOn w:val="a"/>
    <w:link w:val="a7"/>
    <w:rsid w:val="00010617"/>
    <w:pPr>
      <w:tabs>
        <w:tab w:val="center" w:pos="4536"/>
        <w:tab w:val="right" w:pos="9072"/>
      </w:tabs>
    </w:pPr>
  </w:style>
  <w:style w:type="character" w:customStyle="1" w:styleId="a7">
    <w:name w:val="Нижний колонтитул Знак"/>
    <w:basedOn w:val="a0"/>
    <w:link w:val="a6"/>
    <w:rsid w:val="00010617"/>
  </w:style>
  <w:style w:type="character" w:customStyle="1" w:styleId="10">
    <w:name w:val="Заголовок 1 Знак"/>
    <w:link w:val="1"/>
    <w:rsid w:val="006F67AB"/>
    <w:rPr>
      <w:rFonts w:ascii="DIN Offc Pro" w:eastAsia="Times New Roman" w:hAnsi="DIN Offc Pro" w:cs="DIN Offc Pro"/>
      <w:b/>
      <w:bCs/>
      <w:caps/>
      <w:color w:val="A9A59F"/>
      <w:sz w:val="36"/>
      <w:szCs w:val="32"/>
    </w:rPr>
  </w:style>
  <w:style w:type="paragraph" w:customStyle="1" w:styleId="Zwischentitelrot">
    <w:name w:val="Zwischentitel rot"/>
    <w:basedOn w:val="a"/>
    <w:autoRedefine/>
    <w:rsid w:val="00C04C12"/>
    <w:pPr>
      <w:spacing w:before="40" w:after="120"/>
    </w:pPr>
    <w:rPr>
      <w:rFonts w:ascii="DIN Offc Pro" w:eastAsia="Times New Roman" w:hAnsi="DIN Offc Pro" w:cs="DIN Offc Pro"/>
      <w:color w:val="E61414"/>
      <w:sz w:val="28"/>
      <w:szCs w:val="72"/>
      <w:lang w:val="de-AT"/>
    </w:rPr>
  </w:style>
  <w:style w:type="paragraph" w:customStyle="1" w:styleId="TabelleHeader">
    <w:name w:val="Tabelle Header"/>
    <w:basedOn w:val="a"/>
    <w:autoRedefine/>
    <w:rsid w:val="00A03595"/>
    <w:pPr>
      <w:spacing w:line="220" w:lineRule="exact"/>
    </w:pPr>
    <w:rPr>
      <w:caps/>
      <w:sz w:val="20"/>
    </w:rPr>
  </w:style>
  <w:style w:type="paragraph" w:customStyle="1" w:styleId="TabelleFlietext">
    <w:name w:val="Tabelle Fließtext"/>
    <w:basedOn w:val="TabelleHeader"/>
    <w:rsid w:val="00A03595"/>
    <w:pPr>
      <w:spacing w:line="280" w:lineRule="exact"/>
    </w:pPr>
    <w:rPr>
      <w:caps w:val="0"/>
    </w:rPr>
  </w:style>
  <w:style w:type="paragraph" w:customStyle="1" w:styleId="Tabelleberschrift">
    <w:name w:val="Tabelle Überschrift"/>
    <w:basedOn w:val="TabelleFlietext"/>
    <w:autoRedefine/>
    <w:rsid w:val="00A03595"/>
    <w:rPr>
      <w:b/>
      <w:caps/>
    </w:rPr>
  </w:style>
  <w:style w:type="character" w:customStyle="1" w:styleId="20">
    <w:name w:val="Заголовок 2 Знак"/>
    <w:aliases w:val="grün Знак,Überschrift 2 grün Знак"/>
    <w:link w:val="2"/>
    <w:rsid w:val="002727F4"/>
    <w:rPr>
      <w:rFonts w:ascii="Arial" w:eastAsia="Times New Roman" w:hAnsi="Arial" w:cs="Times New Roman"/>
      <w:b/>
      <w:caps/>
      <w:color w:val="41661F"/>
      <w:sz w:val="16"/>
      <w:szCs w:val="26"/>
    </w:rPr>
  </w:style>
  <w:style w:type="character" w:customStyle="1" w:styleId="30">
    <w:name w:val="Заголовок 3 Знак"/>
    <w:link w:val="3"/>
    <w:rsid w:val="008D5AA0"/>
    <w:rPr>
      <w:rFonts w:ascii="DIN Next LT Pro" w:eastAsia="Times New Roman" w:hAnsi="DIN Next LT Pro" w:cs="Times New Roman"/>
      <w:b/>
      <w:bCs/>
      <w:color w:val="636668"/>
      <w:sz w:val="16"/>
    </w:rPr>
  </w:style>
  <w:style w:type="paragraph" w:customStyle="1" w:styleId="Zwischentitelgrau">
    <w:name w:val="Zwischentitel grau"/>
    <w:basedOn w:val="Zwischentitelrot"/>
    <w:rsid w:val="00A03595"/>
    <w:rPr>
      <w:color w:val="7D7B77"/>
    </w:rPr>
  </w:style>
  <w:style w:type="table" w:customStyle="1" w:styleId="Tabellengeruest">
    <w:name w:val="Tabellengeruest"/>
    <w:basedOn w:val="a1"/>
    <w:rsid w:val="00595103"/>
    <w:rPr>
      <w:rFonts w:ascii="Arial" w:hAnsi="Arial"/>
      <w:color w:val="4E4C4A"/>
      <w:sz w:val="16"/>
    </w:rPr>
    <w:tblPr>
      <w:tblBorders>
        <w:insideH w:val="single" w:sz="4" w:space="0" w:color="A9A59F"/>
      </w:tblBorders>
    </w:tblPr>
    <w:tcPr>
      <w:tcMar>
        <w:top w:w="57" w:type="dxa"/>
        <w:bottom w:w="57" w:type="dxa"/>
      </w:tcMar>
    </w:tcPr>
    <w:tblStylePr w:type="firstRow">
      <w:tblPr/>
      <w:tcPr>
        <w:shd w:val="clear" w:color="auto" w:fill="D1CCC4"/>
      </w:tcPr>
    </w:tblStylePr>
    <w:tblStylePr w:type="lastRow">
      <w:tblPr/>
      <w:tcPr>
        <w:shd w:val="clear" w:color="auto" w:fill="D1CCC4"/>
      </w:tcPr>
    </w:tblStylePr>
  </w:style>
  <w:style w:type="table" w:styleId="a8">
    <w:name w:val="Table Grid"/>
    <w:basedOn w:val="a1"/>
    <w:rsid w:val="0096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84693"/>
    <w:rPr>
      <w:rFonts w:ascii="Trebuchet MS" w:hAnsi="Trebuchet MS"/>
      <w:color w:val="E61414"/>
      <w:sz w:val="20"/>
      <w:u w:val="none"/>
    </w:rPr>
  </w:style>
  <w:style w:type="paragraph" w:styleId="aa">
    <w:name w:val="List Paragraph"/>
    <w:basedOn w:val="a"/>
    <w:uiPriority w:val="34"/>
    <w:qFormat/>
    <w:rsid w:val="003C22E7"/>
    <w:pPr>
      <w:spacing w:line="240" w:lineRule="auto"/>
      <w:ind w:left="720"/>
      <w:contextualSpacing/>
    </w:pPr>
    <w:rPr>
      <w:rFonts w:ascii="Courier New" w:eastAsia="Times New Roman" w:hAnsi="Courier New"/>
      <w:color w:val="auto"/>
      <w:sz w:val="24"/>
      <w:szCs w:val="20"/>
    </w:rPr>
  </w:style>
  <w:style w:type="paragraph" w:styleId="ab">
    <w:name w:val="Balloon Text"/>
    <w:basedOn w:val="a"/>
    <w:link w:val="ac"/>
    <w:rsid w:val="00EE7DDE"/>
    <w:pPr>
      <w:spacing w:line="240" w:lineRule="auto"/>
    </w:pPr>
    <w:rPr>
      <w:rFonts w:ascii="Segoe UI" w:hAnsi="Segoe UI" w:cs="Segoe UI"/>
      <w:szCs w:val="18"/>
    </w:rPr>
  </w:style>
  <w:style w:type="character" w:customStyle="1" w:styleId="ac">
    <w:name w:val="Текст выноски Знак"/>
    <w:link w:val="ab"/>
    <w:rsid w:val="00EE7DDE"/>
    <w:rPr>
      <w:rFonts w:ascii="Segoe UI" w:hAnsi="Segoe UI" w:cs="Segoe UI"/>
      <w:color w:val="4E4C4A"/>
      <w:sz w:val="18"/>
      <w:szCs w:val="18"/>
    </w:rPr>
  </w:style>
  <w:style w:type="paragraph" w:styleId="ad">
    <w:name w:val="No Spacing"/>
    <w:uiPriority w:val="1"/>
    <w:qFormat/>
    <w:rsid w:val="006E593E"/>
    <w:rPr>
      <w:rFonts w:ascii="Calibri" w:eastAsia="Calibri" w:hAnsi="Calibri"/>
      <w:sz w:val="22"/>
      <w:szCs w:val="22"/>
      <w:lang w:val="ru-RU" w:eastAsia="en-US"/>
    </w:rPr>
  </w:style>
  <w:style w:type="paragraph" w:customStyle="1" w:styleId="Default">
    <w:name w:val="Default"/>
    <w:rsid w:val="00DF7B27"/>
    <w:pPr>
      <w:autoSpaceDE w:val="0"/>
      <w:autoSpaceDN w:val="0"/>
      <w:adjustRightInd w:val="0"/>
    </w:pPr>
    <w:rPr>
      <w:rFonts w:ascii="Arial Narrow" w:eastAsia="Calibri" w:hAnsi="Arial Narrow" w:cs="Arial Narrow"/>
      <w:color w:val="000000"/>
      <w:sz w:val="24"/>
      <w:szCs w:val="24"/>
      <w:lang w:val="en-US" w:eastAsia="en-US"/>
    </w:rPr>
  </w:style>
  <w:style w:type="paragraph" w:styleId="ae">
    <w:name w:val="Plain Text"/>
    <w:basedOn w:val="a"/>
    <w:link w:val="af"/>
    <w:rsid w:val="00DF7B27"/>
    <w:pPr>
      <w:spacing w:line="240" w:lineRule="auto"/>
    </w:pPr>
    <w:rPr>
      <w:rFonts w:ascii="Calibri" w:eastAsia="Times New Roman" w:hAnsi="Calibri"/>
      <w:color w:val="auto"/>
      <w:sz w:val="22"/>
      <w:szCs w:val="21"/>
      <w:lang w:val="ru-RU" w:eastAsia="ru-RU"/>
    </w:rPr>
  </w:style>
  <w:style w:type="character" w:customStyle="1" w:styleId="af">
    <w:name w:val="Текст Знак"/>
    <w:link w:val="ae"/>
    <w:rsid w:val="00DF7B27"/>
    <w:rPr>
      <w:rFonts w:ascii="Calibri" w:eastAsia="Times New Roman" w:hAnsi="Calibri"/>
      <w:sz w:val="22"/>
      <w:szCs w:val="21"/>
      <w:lang w:val="ru-RU" w:eastAsia="ru-RU"/>
    </w:rPr>
  </w:style>
  <w:style w:type="paragraph" w:styleId="af0">
    <w:name w:val="annotation text"/>
    <w:basedOn w:val="a"/>
    <w:link w:val="af1"/>
    <w:unhideWhenUsed/>
    <w:rsid w:val="009F03C3"/>
    <w:pPr>
      <w:spacing w:line="240" w:lineRule="auto"/>
    </w:pPr>
    <w:rPr>
      <w:rFonts w:eastAsiaTheme="minorHAnsi" w:cstheme="minorBidi"/>
      <w:sz w:val="20"/>
      <w:szCs w:val="20"/>
    </w:rPr>
  </w:style>
  <w:style w:type="character" w:customStyle="1" w:styleId="af1">
    <w:name w:val="Текст примечания Знак"/>
    <w:basedOn w:val="a0"/>
    <w:link w:val="af0"/>
    <w:rsid w:val="009F03C3"/>
    <w:rPr>
      <w:rFonts w:ascii="Arial" w:eastAsiaTheme="minorHAnsi" w:hAnsi="Arial" w:cstheme="minorBidi"/>
      <w:color w:val="4E4C4A"/>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2704">
      <w:bodyDiv w:val="1"/>
      <w:marLeft w:val="0"/>
      <w:marRight w:val="0"/>
      <w:marTop w:val="0"/>
      <w:marBottom w:val="0"/>
      <w:divBdr>
        <w:top w:val="none" w:sz="0" w:space="0" w:color="auto"/>
        <w:left w:val="none" w:sz="0" w:space="0" w:color="auto"/>
        <w:bottom w:val="none" w:sz="0" w:space="0" w:color="auto"/>
        <w:right w:val="none" w:sz="0" w:space="0" w:color="auto"/>
      </w:divBdr>
    </w:div>
    <w:div w:id="487602337">
      <w:bodyDiv w:val="1"/>
      <w:marLeft w:val="0"/>
      <w:marRight w:val="0"/>
      <w:marTop w:val="0"/>
      <w:marBottom w:val="0"/>
      <w:divBdr>
        <w:top w:val="none" w:sz="0" w:space="0" w:color="auto"/>
        <w:left w:val="none" w:sz="0" w:space="0" w:color="auto"/>
        <w:bottom w:val="none" w:sz="0" w:space="0" w:color="auto"/>
        <w:right w:val="none" w:sz="0" w:space="0" w:color="auto"/>
      </w:divBdr>
      <w:divsChild>
        <w:div w:id="1882937508">
          <w:marLeft w:val="0"/>
          <w:marRight w:val="0"/>
          <w:marTop w:val="0"/>
          <w:marBottom w:val="0"/>
          <w:divBdr>
            <w:top w:val="none" w:sz="0" w:space="0" w:color="auto"/>
            <w:left w:val="none" w:sz="0" w:space="0" w:color="auto"/>
            <w:bottom w:val="none" w:sz="0" w:space="0" w:color="auto"/>
            <w:right w:val="none" w:sz="0" w:space="0" w:color="auto"/>
          </w:divBdr>
          <w:divsChild>
            <w:div w:id="100881994">
              <w:marLeft w:val="0"/>
              <w:marRight w:val="0"/>
              <w:marTop w:val="0"/>
              <w:marBottom w:val="0"/>
              <w:divBdr>
                <w:top w:val="none" w:sz="0" w:space="0" w:color="auto"/>
                <w:left w:val="none" w:sz="0" w:space="0" w:color="auto"/>
                <w:bottom w:val="none" w:sz="0" w:space="0" w:color="auto"/>
                <w:right w:val="none" w:sz="0" w:space="0" w:color="auto"/>
              </w:divBdr>
              <w:divsChild>
                <w:div w:id="381750610">
                  <w:marLeft w:val="0"/>
                  <w:marRight w:val="0"/>
                  <w:marTop w:val="0"/>
                  <w:marBottom w:val="0"/>
                  <w:divBdr>
                    <w:top w:val="none" w:sz="0" w:space="0" w:color="auto"/>
                    <w:left w:val="none" w:sz="0" w:space="0" w:color="auto"/>
                    <w:bottom w:val="none" w:sz="0" w:space="0" w:color="auto"/>
                    <w:right w:val="none" w:sz="0" w:space="0" w:color="auto"/>
                  </w:divBdr>
                  <w:divsChild>
                    <w:div w:id="420302891">
                      <w:marLeft w:val="0"/>
                      <w:marRight w:val="0"/>
                      <w:marTop w:val="0"/>
                      <w:marBottom w:val="0"/>
                      <w:divBdr>
                        <w:top w:val="none" w:sz="0" w:space="0" w:color="auto"/>
                        <w:left w:val="none" w:sz="0" w:space="0" w:color="auto"/>
                        <w:bottom w:val="none" w:sz="0" w:space="0" w:color="auto"/>
                        <w:right w:val="none" w:sz="0" w:space="0" w:color="auto"/>
                      </w:divBdr>
                      <w:divsChild>
                        <w:div w:id="802698241">
                          <w:marLeft w:val="0"/>
                          <w:marRight w:val="0"/>
                          <w:marTop w:val="0"/>
                          <w:marBottom w:val="0"/>
                          <w:divBdr>
                            <w:top w:val="none" w:sz="0" w:space="0" w:color="auto"/>
                            <w:left w:val="none" w:sz="0" w:space="0" w:color="auto"/>
                            <w:bottom w:val="none" w:sz="0" w:space="0" w:color="auto"/>
                            <w:right w:val="none" w:sz="0" w:space="0" w:color="auto"/>
                          </w:divBdr>
                          <w:divsChild>
                            <w:div w:id="1203634561">
                              <w:marLeft w:val="0"/>
                              <w:marRight w:val="0"/>
                              <w:marTop w:val="0"/>
                              <w:marBottom w:val="0"/>
                              <w:divBdr>
                                <w:top w:val="none" w:sz="0" w:space="0" w:color="auto"/>
                                <w:left w:val="none" w:sz="0" w:space="0" w:color="auto"/>
                                <w:bottom w:val="none" w:sz="0" w:space="0" w:color="auto"/>
                                <w:right w:val="none" w:sz="0" w:space="0" w:color="auto"/>
                              </w:divBdr>
                              <w:divsChild>
                                <w:div w:id="762386118">
                                  <w:marLeft w:val="0"/>
                                  <w:marRight w:val="0"/>
                                  <w:marTop w:val="0"/>
                                  <w:marBottom w:val="0"/>
                                  <w:divBdr>
                                    <w:top w:val="none" w:sz="0" w:space="0" w:color="auto"/>
                                    <w:left w:val="none" w:sz="0" w:space="0" w:color="auto"/>
                                    <w:bottom w:val="none" w:sz="0" w:space="0" w:color="auto"/>
                                    <w:right w:val="none" w:sz="0" w:space="0" w:color="auto"/>
                                  </w:divBdr>
                                  <w:divsChild>
                                    <w:div w:id="830676862">
                                      <w:marLeft w:val="0"/>
                                      <w:marRight w:val="0"/>
                                      <w:marTop w:val="0"/>
                                      <w:marBottom w:val="0"/>
                                      <w:divBdr>
                                        <w:top w:val="none" w:sz="0" w:space="0" w:color="auto"/>
                                        <w:left w:val="none" w:sz="0" w:space="0" w:color="auto"/>
                                        <w:bottom w:val="none" w:sz="0" w:space="0" w:color="auto"/>
                                        <w:right w:val="none" w:sz="0" w:space="0" w:color="auto"/>
                                      </w:divBdr>
                                      <w:divsChild>
                                        <w:div w:id="1405837487">
                                          <w:marLeft w:val="0"/>
                                          <w:marRight w:val="0"/>
                                          <w:marTop w:val="0"/>
                                          <w:marBottom w:val="0"/>
                                          <w:divBdr>
                                            <w:top w:val="none" w:sz="0" w:space="0" w:color="auto"/>
                                            <w:left w:val="none" w:sz="0" w:space="0" w:color="auto"/>
                                            <w:bottom w:val="none" w:sz="0" w:space="0" w:color="auto"/>
                                            <w:right w:val="none" w:sz="0" w:space="0" w:color="auto"/>
                                          </w:divBdr>
                                          <w:divsChild>
                                            <w:div w:id="604383209">
                                              <w:marLeft w:val="0"/>
                                              <w:marRight w:val="0"/>
                                              <w:marTop w:val="0"/>
                                              <w:marBottom w:val="0"/>
                                              <w:divBdr>
                                                <w:top w:val="none" w:sz="0" w:space="0" w:color="auto"/>
                                                <w:left w:val="none" w:sz="0" w:space="0" w:color="auto"/>
                                                <w:bottom w:val="none" w:sz="0" w:space="0" w:color="auto"/>
                                                <w:right w:val="none" w:sz="0" w:space="0" w:color="auto"/>
                                              </w:divBdr>
                                            </w:div>
                                            <w:div w:id="7131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564527">
      <w:bodyDiv w:val="1"/>
      <w:marLeft w:val="0"/>
      <w:marRight w:val="0"/>
      <w:marTop w:val="0"/>
      <w:marBottom w:val="0"/>
      <w:divBdr>
        <w:top w:val="none" w:sz="0" w:space="0" w:color="auto"/>
        <w:left w:val="none" w:sz="0" w:space="0" w:color="auto"/>
        <w:bottom w:val="none" w:sz="0" w:space="0" w:color="auto"/>
        <w:right w:val="none" w:sz="0" w:space="0" w:color="auto"/>
      </w:divBdr>
    </w:div>
    <w:div w:id="620234159">
      <w:bodyDiv w:val="1"/>
      <w:marLeft w:val="0"/>
      <w:marRight w:val="0"/>
      <w:marTop w:val="0"/>
      <w:marBottom w:val="0"/>
      <w:divBdr>
        <w:top w:val="none" w:sz="0" w:space="0" w:color="auto"/>
        <w:left w:val="none" w:sz="0" w:space="0" w:color="auto"/>
        <w:bottom w:val="none" w:sz="0" w:space="0" w:color="auto"/>
        <w:right w:val="none" w:sz="0" w:space="0" w:color="auto"/>
      </w:divBdr>
    </w:div>
    <w:div w:id="675420714">
      <w:bodyDiv w:val="1"/>
      <w:marLeft w:val="0"/>
      <w:marRight w:val="0"/>
      <w:marTop w:val="0"/>
      <w:marBottom w:val="0"/>
      <w:divBdr>
        <w:top w:val="none" w:sz="0" w:space="0" w:color="auto"/>
        <w:left w:val="none" w:sz="0" w:space="0" w:color="auto"/>
        <w:bottom w:val="none" w:sz="0" w:space="0" w:color="auto"/>
        <w:right w:val="none" w:sz="0" w:space="0" w:color="auto"/>
      </w:divBdr>
      <w:divsChild>
        <w:div w:id="19862444">
          <w:marLeft w:val="0"/>
          <w:marRight w:val="0"/>
          <w:marTop w:val="0"/>
          <w:marBottom w:val="0"/>
          <w:divBdr>
            <w:top w:val="none" w:sz="0" w:space="0" w:color="auto"/>
            <w:left w:val="none" w:sz="0" w:space="0" w:color="auto"/>
            <w:bottom w:val="none" w:sz="0" w:space="0" w:color="auto"/>
            <w:right w:val="none" w:sz="0" w:space="0" w:color="auto"/>
          </w:divBdr>
          <w:divsChild>
            <w:div w:id="493377866">
              <w:marLeft w:val="0"/>
              <w:marRight w:val="0"/>
              <w:marTop w:val="0"/>
              <w:marBottom w:val="0"/>
              <w:divBdr>
                <w:top w:val="none" w:sz="0" w:space="0" w:color="auto"/>
                <w:left w:val="none" w:sz="0" w:space="0" w:color="auto"/>
                <w:bottom w:val="none" w:sz="0" w:space="0" w:color="auto"/>
                <w:right w:val="none" w:sz="0" w:space="0" w:color="auto"/>
              </w:divBdr>
              <w:divsChild>
                <w:div w:id="2090957440">
                  <w:marLeft w:val="0"/>
                  <w:marRight w:val="0"/>
                  <w:marTop w:val="0"/>
                  <w:marBottom w:val="0"/>
                  <w:divBdr>
                    <w:top w:val="none" w:sz="0" w:space="0" w:color="auto"/>
                    <w:left w:val="none" w:sz="0" w:space="0" w:color="auto"/>
                    <w:bottom w:val="none" w:sz="0" w:space="0" w:color="auto"/>
                    <w:right w:val="none" w:sz="0" w:space="0" w:color="auto"/>
                  </w:divBdr>
                  <w:divsChild>
                    <w:div w:id="1537355419">
                      <w:marLeft w:val="0"/>
                      <w:marRight w:val="0"/>
                      <w:marTop w:val="0"/>
                      <w:marBottom w:val="0"/>
                      <w:divBdr>
                        <w:top w:val="none" w:sz="0" w:space="0" w:color="auto"/>
                        <w:left w:val="none" w:sz="0" w:space="0" w:color="auto"/>
                        <w:bottom w:val="none" w:sz="0" w:space="0" w:color="auto"/>
                        <w:right w:val="none" w:sz="0" w:space="0" w:color="auto"/>
                      </w:divBdr>
                      <w:divsChild>
                        <w:div w:id="1006711180">
                          <w:marLeft w:val="0"/>
                          <w:marRight w:val="0"/>
                          <w:marTop w:val="0"/>
                          <w:marBottom w:val="0"/>
                          <w:divBdr>
                            <w:top w:val="none" w:sz="0" w:space="0" w:color="auto"/>
                            <w:left w:val="none" w:sz="0" w:space="0" w:color="auto"/>
                            <w:bottom w:val="none" w:sz="0" w:space="0" w:color="auto"/>
                            <w:right w:val="none" w:sz="0" w:space="0" w:color="auto"/>
                          </w:divBdr>
                          <w:divsChild>
                            <w:div w:id="1315798257">
                              <w:marLeft w:val="0"/>
                              <w:marRight w:val="0"/>
                              <w:marTop w:val="0"/>
                              <w:marBottom w:val="0"/>
                              <w:divBdr>
                                <w:top w:val="none" w:sz="0" w:space="0" w:color="auto"/>
                                <w:left w:val="none" w:sz="0" w:space="0" w:color="auto"/>
                                <w:bottom w:val="none" w:sz="0" w:space="0" w:color="auto"/>
                                <w:right w:val="none" w:sz="0" w:space="0" w:color="auto"/>
                              </w:divBdr>
                              <w:divsChild>
                                <w:div w:id="689182377">
                                  <w:marLeft w:val="0"/>
                                  <w:marRight w:val="0"/>
                                  <w:marTop w:val="0"/>
                                  <w:marBottom w:val="0"/>
                                  <w:divBdr>
                                    <w:top w:val="none" w:sz="0" w:space="0" w:color="auto"/>
                                    <w:left w:val="none" w:sz="0" w:space="0" w:color="auto"/>
                                    <w:bottom w:val="none" w:sz="0" w:space="0" w:color="auto"/>
                                    <w:right w:val="none" w:sz="0" w:space="0" w:color="auto"/>
                                  </w:divBdr>
                                  <w:divsChild>
                                    <w:div w:id="824933939">
                                      <w:marLeft w:val="0"/>
                                      <w:marRight w:val="0"/>
                                      <w:marTop w:val="0"/>
                                      <w:marBottom w:val="0"/>
                                      <w:divBdr>
                                        <w:top w:val="none" w:sz="0" w:space="0" w:color="auto"/>
                                        <w:left w:val="none" w:sz="0" w:space="0" w:color="auto"/>
                                        <w:bottom w:val="none" w:sz="0" w:space="0" w:color="auto"/>
                                        <w:right w:val="none" w:sz="0" w:space="0" w:color="auto"/>
                                      </w:divBdr>
                                      <w:divsChild>
                                        <w:div w:id="889413809">
                                          <w:marLeft w:val="0"/>
                                          <w:marRight w:val="0"/>
                                          <w:marTop w:val="0"/>
                                          <w:marBottom w:val="0"/>
                                          <w:divBdr>
                                            <w:top w:val="none" w:sz="0" w:space="0" w:color="auto"/>
                                            <w:left w:val="none" w:sz="0" w:space="0" w:color="auto"/>
                                            <w:bottom w:val="none" w:sz="0" w:space="0" w:color="auto"/>
                                            <w:right w:val="none" w:sz="0" w:space="0" w:color="auto"/>
                                          </w:divBdr>
                                          <w:divsChild>
                                            <w:div w:id="740754885">
                                              <w:marLeft w:val="0"/>
                                              <w:marRight w:val="0"/>
                                              <w:marTop w:val="0"/>
                                              <w:marBottom w:val="0"/>
                                              <w:divBdr>
                                                <w:top w:val="none" w:sz="0" w:space="0" w:color="auto"/>
                                                <w:left w:val="none" w:sz="0" w:space="0" w:color="auto"/>
                                                <w:bottom w:val="none" w:sz="0" w:space="0" w:color="auto"/>
                                                <w:right w:val="none" w:sz="0" w:space="0" w:color="auto"/>
                                              </w:divBdr>
                                            </w:div>
                                            <w:div w:id="1895123171">
                                              <w:marLeft w:val="0"/>
                                              <w:marRight w:val="0"/>
                                              <w:marTop w:val="0"/>
                                              <w:marBottom w:val="0"/>
                                              <w:divBdr>
                                                <w:top w:val="none" w:sz="0" w:space="0" w:color="auto"/>
                                                <w:left w:val="none" w:sz="0" w:space="0" w:color="auto"/>
                                                <w:bottom w:val="none" w:sz="0" w:space="0" w:color="auto"/>
                                                <w:right w:val="none" w:sz="0" w:space="0" w:color="auto"/>
                                              </w:divBdr>
                                            </w:div>
                                            <w:div w:id="954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93670">
      <w:bodyDiv w:val="1"/>
      <w:marLeft w:val="0"/>
      <w:marRight w:val="0"/>
      <w:marTop w:val="0"/>
      <w:marBottom w:val="0"/>
      <w:divBdr>
        <w:top w:val="none" w:sz="0" w:space="0" w:color="auto"/>
        <w:left w:val="none" w:sz="0" w:space="0" w:color="auto"/>
        <w:bottom w:val="none" w:sz="0" w:space="0" w:color="auto"/>
        <w:right w:val="none" w:sz="0" w:space="0" w:color="auto"/>
      </w:divBdr>
      <w:divsChild>
        <w:div w:id="1079868142">
          <w:marLeft w:val="0"/>
          <w:marRight w:val="0"/>
          <w:marTop w:val="0"/>
          <w:marBottom w:val="0"/>
          <w:divBdr>
            <w:top w:val="none" w:sz="0" w:space="0" w:color="auto"/>
            <w:left w:val="none" w:sz="0" w:space="0" w:color="auto"/>
            <w:bottom w:val="none" w:sz="0" w:space="0" w:color="auto"/>
            <w:right w:val="none" w:sz="0" w:space="0" w:color="auto"/>
          </w:divBdr>
          <w:divsChild>
            <w:div w:id="493299603">
              <w:marLeft w:val="0"/>
              <w:marRight w:val="0"/>
              <w:marTop w:val="0"/>
              <w:marBottom w:val="0"/>
              <w:divBdr>
                <w:top w:val="none" w:sz="0" w:space="0" w:color="auto"/>
                <w:left w:val="none" w:sz="0" w:space="0" w:color="auto"/>
                <w:bottom w:val="none" w:sz="0" w:space="0" w:color="auto"/>
                <w:right w:val="none" w:sz="0" w:space="0" w:color="auto"/>
              </w:divBdr>
              <w:divsChild>
                <w:div w:id="1771273332">
                  <w:marLeft w:val="0"/>
                  <w:marRight w:val="0"/>
                  <w:marTop w:val="0"/>
                  <w:marBottom w:val="0"/>
                  <w:divBdr>
                    <w:top w:val="none" w:sz="0" w:space="0" w:color="auto"/>
                    <w:left w:val="none" w:sz="0" w:space="0" w:color="auto"/>
                    <w:bottom w:val="none" w:sz="0" w:space="0" w:color="auto"/>
                    <w:right w:val="none" w:sz="0" w:space="0" w:color="auto"/>
                  </w:divBdr>
                  <w:divsChild>
                    <w:div w:id="1955162569">
                      <w:marLeft w:val="0"/>
                      <w:marRight w:val="0"/>
                      <w:marTop w:val="0"/>
                      <w:marBottom w:val="0"/>
                      <w:divBdr>
                        <w:top w:val="none" w:sz="0" w:space="0" w:color="auto"/>
                        <w:left w:val="none" w:sz="0" w:space="0" w:color="auto"/>
                        <w:bottom w:val="none" w:sz="0" w:space="0" w:color="auto"/>
                        <w:right w:val="none" w:sz="0" w:space="0" w:color="auto"/>
                      </w:divBdr>
                      <w:divsChild>
                        <w:div w:id="1795171183">
                          <w:marLeft w:val="0"/>
                          <w:marRight w:val="0"/>
                          <w:marTop w:val="0"/>
                          <w:marBottom w:val="0"/>
                          <w:divBdr>
                            <w:top w:val="none" w:sz="0" w:space="0" w:color="auto"/>
                            <w:left w:val="none" w:sz="0" w:space="0" w:color="auto"/>
                            <w:bottom w:val="none" w:sz="0" w:space="0" w:color="auto"/>
                            <w:right w:val="none" w:sz="0" w:space="0" w:color="auto"/>
                          </w:divBdr>
                          <w:divsChild>
                            <w:div w:id="1338464972">
                              <w:marLeft w:val="0"/>
                              <w:marRight w:val="0"/>
                              <w:marTop w:val="0"/>
                              <w:marBottom w:val="0"/>
                              <w:divBdr>
                                <w:top w:val="none" w:sz="0" w:space="0" w:color="auto"/>
                                <w:left w:val="none" w:sz="0" w:space="0" w:color="auto"/>
                                <w:bottom w:val="none" w:sz="0" w:space="0" w:color="auto"/>
                                <w:right w:val="none" w:sz="0" w:space="0" w:color="auto"/>
                              </w:divBdr>
                              <w:divsChild>
                                <w:div w:id="1797479696">
                                  <w:marLeft w:val="0"/>
                                  <w:marRight w:val="0"/>
                                  <w:marTop w:val="0"/>
                                  <w:marBottom w:val="0"/>
                                  <w:divBdr>
                                    <w:top w:val="none" w:sz="0" w:space="0" w:color="auto"/>
                                    <w:left w:val="none" w:sz="0" w:space="0" w:color="auto"/>
                                    <w:bottom w:val="none" w:sz="0" w:space="0" w:color="auto"/>
                                    <w:right w:val="none" w:sz="0" w:space="0" w:color="auto"/>
                                  </w:divBdr>
                                  <w:divsChild>
                                    <w:div w:id="1604924105">
                                      <w:marLeft w:val="0"/>
                                      <w:marRight w:val="0"/>
                                      <w:marTop w:val="0"/>
                                      <w:marBottom w:val="0"/>
                                      <w:divBdr>
                                        <w:top w:val="none" w:sz="0" w:space="0" w:color="auto"/>
                                        <w:left w:val="none" w:sz="0" w:space="0" w:color="auto"/>
                                        <w:bottom w:val="none" w:sz="0" w:space="0" w:color="auto"/>
                                        <w:right w:val="none" w:sz="0" w:space="0" w:color="auto"/>
                                      </w:divBdr>
                                      <w:divsChild>
                                        <w:div w:id="138040209">
                                          <w:marLeft w:val="0"/>
                                          <w:marRight w:val="0"/>
                                          <w:marTop w:val="0"/>
                                          <w:marBottom w:val="0"/>
                                          <w:divBdr>
                                            <w:top w:val="none" w:sz="0" w:space="0" w:color="auto"/>
                                            <w:left w:val="none" w:sz="0" w:space="0" w:color="auto"/>
                                            <w:bottom w:val="none" w:sz="0" w:space="0" w:color="auto"/>
                                            <w:right w:val="none" w:sz="0" w:space="0" w:color="auto"/>
                                          </w:divBdr>
                                          <w:divsChild>
                                            <w:div w:id="1332872610">
                                              <w:marLeft w:val="0"/>
                                              <w:marRight w:val="0"/>
                                              <w:marTop w:val="0"/>
                                              <w:marBottom w:val="0"/>
                                              <w:divBdr>
                                                <w:top w:val="none" w:sz="0" w:space="0" w:color="auto"/>
                                                <w:left w:val="none" w:sz="0" w:space="0" w:color="auto"/>
                                                <w:bottom w:val="none" w:sz="0" w:space="0" w:color="auto"/>
                                                <w:right w:val="none" w:sz="0" w:space="0" w:color="auto"/>
                                              </w:divBdr>
                                            </w:div>
                                            <w:div w:id="440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4982">
      <w:bodyDiv w:val="1"/>
      <w:marLeft w:val="0"/>
      <w:marRight w:val="0"/>
      <w:marTop w:val="0"/>
      <w:marBottom w:val="0"/>
      <w:divBdr>
        <w:top w:val="none" w:sz="0" w:space="0" w:color="auto"/>
        <w:left w:val="none" w:sz="0" w:space="0" w:color="auto"/>
        <w:bottom w:val="none" w:sz="0" w:space="0" w:color="auto"/>
        <w:right w:val="none" w:sz="0" w:space="0" w:color="auto"/>
      </w:divBdr>
    </w:div>
    <w:div w:id="1222864446">
      <w:bodyDiv w:val="1"/>
      <w:marLeft w:val="0"/>
      <w:marRight w:val="0"/>
      <w:marTop w:val="0"/>
      <w:marBottom w:val="0"/>
      <w:divBdr>
        <w:top w:val="none" w:sz="0" w:space="0" w:color="auto"/>
        <w:left w:val="none" w:sz="0" w:space="0" w:color="auto"/>
        <w:bottom w:val="none" w:sz="0" w:space="0" w:color="auto"/>
        <w:right w:val="none" w:sz="0" w:space="0" w:color="auto"/>
      </w:divBdr>
    </w:div>
    <w:div w:id="1350719548">
      <w:bodyDiv w:val="1"/>
      <w:marLeft w:val="0"/>
      <w:marRight w:val="0"/>
      <w:marTop w:val="0"/>
      <w:marBottom w:val="0"/>
      <w:divBdr>
        <w:top w:val="none" w:sz="0" w:space="0" w:color="auto"/>
        <w:left w:val="none" w:sz="0" w:space="0" w:color="auto"/>
        <w:bottom w:val="none" w:sz="0" w:space="0" w:color="auto"/>
        <w:right w:val="none" w:sz="0" w:space="0" w:color="auto"/>
      </w:divBdr>
    </w:div>
    <w:div w:id="1463619448">
      <w:bodyDiv w:val="1"/>
      <w:marLeft w:val="0"/>
      <w:marRight w:val="0"/>
      <w:marTop w:val="0"/>
      <w:marBottom w:val="0"/>
      <w:divBdr>
        <w:top w:val="none" w:sz="0" w:space="0" w:color="auto"/>
        <w:left w:val="none" w:sz="0" w:space="0" w:color="auto"/>
        <w:bottom w:val="none" w:sz="0" w:space="0" w:color="auto"/>
        <w:right w:val="none" w:sz="0" w:space="0" w:color="auto"/>
      </w:divBdr>
    </w:div>
    <w:div w:id="1915120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nder-co.com" TargetMode="External"/><Relationship Id="rId18" Type="http://schemas.openxmlformats.org/officeDocument/2006/relationships/hyperlink" Target="http://www.condor.co.at/" TargetMode="External"/><Relationship Id="rId26" Type="http://schemas.openxmlformats.org/officeDocument/2006/relationships/hyperlink" Target="mailto:andreas.lemp@primetals.com" TargetMode="External"/><Relationship Id="rId39" Type="http://schemas.openxmlformats.org/officeDocument/2006/relationships/hyperlink" Target="mailto:stage@gmx.com" TargetMode="External"/><Relationship Id="rId21" Type="http://schemas.openxmlformats.org/officeDocument/2006/relationships/hyperlink" Target="mailto:olaf.kassek@engel.at" TargetMode="External"/><Relationship Id="rId34" Type="http://schemas.openxmlformats.org/officeDocument/2006/relationships/hyperlink" Target="mailto:kna@sml.at" TargetMode="External"/><Relationship Id="rId42" Type="http://schemas.openxmlformats.org/officeDocument/2006/relationships/hyperlink" Target="mailto:sales.che@starlinger.com" TargetMode="External"/><Relationship Id="rId47" Type="http://schemas.openxmlformats.org/officeDocument/2006/relationships/hyperlink" Target="mailto:shab@wfl.at"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fcs@burkertrus.com" TargetMode="External"/><Relationship Id="rId29" Type="http://schemas.openxmlformats.org/officeDocument/2006/relationships/hyperlink" Target="http://www.rubig.com" TargetMode="External"/><Relationship Id="rId11" Type="http://schemas.openxmlformats.org/officeDocument/2006/relationships/hyperlink" Target="http://www.bertsch.at" TargetMode="External"/><Relationship Id="rId24" Type="http://schemas.openxmlformats.org/officeDocument/2006/relationships/hyperlink" Target="mailto:e.harter@harter-trading.at" TargetMode="External"/><Relationship Id="rId32" Type="http://schemas.openxmlformats.org/officeDocument/2006/relationships/hyperlink" Target="http://www.skidata.com" TargetMode="External"/><Relationship Id="rId37" Type="http://schemas.openxmlformats.org/officeDocument/2006/relationships/hyperlink" Target="http://www.spinnanker.com" TargetMode="External"/><Relationship Id="rId40" Type="http://schemas.openxmlformats.org/officeDocument/2006/relationships/hyperlink" Target="mailto:sales.ber@starlinger.com" TargetMode="External"/><Relationship Id="rId45" Type="http://schemas.openxmlformats.org/officeDocument/2006/relationships/hyperlink" Target="mailto:russia@trumer.cc" TargetMode="External"/><Relationship Id="rId5" Type="http://schemas.openxmlformats.org/officeDocument/2006/relationships/webSettings" Target="webSettings.xml"/><Relationship Id="rId15" Type="http://schemas.openxmlformats.org/officeDocument/2006/relationships/hyperlink" Target="http://www.buerkert.at" TargetMode="External"/><Relationship Id="rId23" Type="http://schemas.openxmlformats.org/officeDocument/2006/relationships/hyperlink" Target="mailto:k.iliev@erema.at" TargetMode="External"/><Relationship Id="rId28" Type="http://schemas.openxmlformats.org/officeDocument/2006/relationships/hyperlink" Target="mailto:sergej.luecker@lic-austria.at" TargetMode="External"/><Relationship Id="rId36" Type="http://schemas.openxmlformats.org/officeDocument/2006/relationships/hyperlink" Target="mailto:H.Heinz@hsag.at" TargetMode="External"/><Relationship Id="rId49" Type="http://schemas.openxmlformats.org/officeDocument/2006/relationships/header" Target="header1.xml"/><Relationship Id="rId10" Type="http://schemas.openxmlformats.org/officeDocument/2006/relationships/hyperlink" Target="mailto:hubert.hackl@bertsch.at" TargetMode="External"/><Relationship Id="rId19" Type="http://schemas.openxmlformats.org/officeDocument/2006/relationships/hyperlink" Target="mailto:holger.krohmer@doppelmayr.com" TargetMode="External"/><Relationship Id="rId31" Type="http://schemas.openxmlformats.org/officeDocument/2006/relationships/hyperlink" Target="http://www.seal-maker.com" TargetMode="External"/><Relationship Id="rId44" Type="http://schemas.openxmlformats.org/officeDocument/2006/relationships/hyperlink" Target="http://www.technoalpin.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_chernykh@hotmail.com" TargetMode="External"/><Relationship Id="rId14" Type="http://schemas.openxmlformats.org/officeDocument/2006/relationships/hyperlink" Target="mailto:peter.brantl@burkert.com" TargetMode="External"/><Relationship Id="rId22" Type="http://schemas.openxmlformats.org/officeDocument/2006/relationships/hyperlink" Target="http://www.engelglobal.com" TargetMode="External"/><Relationship Id="rId27" Type="http://schemas.openxmlformats.org/officeDocument/2006/relationships/hyperlink" Target="http://primetals.com/" TargetMode="External"/><Relationship Id="rId30" Type="http://schemas.openxmlformats.org/officeDocument/2006/relationships/hyperlink" Target="mailto:b.passos@seal-maker.com" TargetMode="External"/><Relationship Id="rId35" Type="http://schemas.openxmlformats.org/officeDocument/2006/relationships/hyperlink" Target="http://www.sml.at" TargetMode="External"/><Relationship Id="rId43" Type="http://schemas.openxmlformats.org/officeDocument/2006/relationships/hyperlink" Target="mailto:benjamin.poetz@technoalpin.com" TargetMode="External"/><Relationship Id="rId48" Type="http://schemas.openxmlformats.org/officeDocument/2006/relationships/hyperlink" Target="http://www.wfl.at" TargetMode="External"/><Relationship Id="rId8" Type="http://schemas.openxmlformats.org/officeDocument/2006/relationships/hyperlink" Target="http://www.bandex.com"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natalia.andreeva@binder-co.at" TargetMode="External"/><Relationship Id="rId17" Type="http://schemas.openxmlformats.org/officeDocument/2006/relationships/hyperlink" Target="mailto:t.neuer@condor.co.at" TargetMode="External"/><Relationship Id="rId25" Type="http://schemas.openxmlformats.org/officeDocument/2006/relationships/hyperlink" Target="http://www.harter-trading.at" TargetMode="External"/><Relationship Id="rId33" Type="http://schemas.openxmlformats.org/officeDocument/2006/relationships/hyperlink" Target="http://www.skidata.com" TargetMode="External"/><Relationship Id="rId38" Type="http://schemas.openxmlformats.org/officeDocument/2006/relationships/hyperlink" Target="mailto:hg.goettling@ratio.at" TargetMode="External"/><Relationship Id="rId46" Type="http://schemas.openxmlformats.org/officeDocument/2006/relationships/hyperlink" Target="http://www.trumer.cc" TargetMode="External"/><Relationship Id="rId20" Type="http://schemas.openxmlformats.org/officeDocument/2006/relationships/hyperlink" Target="http://www.doppelmayr-mts.com" TargetMode="External"/><Relationship Id="rId41" Type="http://schemas.openxmlformats.org/officeDocument/2006/relationships/hyperlink" Target="http://www.starlinger.com"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ovicv\Office-Vorlagen\CD-CI\Templates%20AUSLANDSDESIGN%20(DIN%20Offc%20Pro)\Programm\DIN%20Formate\AA%20P_A4%20quer_210x297%201S%20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 P_A4 quer_210x297 1S g.dotx</Template>
  <TotalTime>4</TotalTime>
  <Pages>8</Pages>
  <Words>3815</Words>
  <Characters>21749</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wko inhouse creative</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 Vesna, WKÖ AUSSENWIRTSCHAFT</dc:creator>
  <cp:keywords/>
  <dc:description/>
  <cp:lastModifiedBy>Леонтьев Евгений Владимирович</cp:lastModifiedBy>
  <cp:revision>24</cp:revision>
  <dcterms:created xsi:type="dcterms:W3CDTF">2018-07-05T11:34:00Z</dcterms:created>
  <dcterms:modified xsi:type="dcterms:W3CDTF">2018-08-20T23:44:00Z</dcterms:modified>
</cp:coreProperties>
</file>